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522"/>
        <w:gridCol w:w="675"/>
        <w:gridCol w:w="1843"/>
        <w:gridCol w:w="1460"/>
        <w:gridCol w:w="1800"/>
        <w:gridCol w:w="1350"/>
        <w:gridCol w:w="360"/>
        <w:gridCol w:w="1368"/>
        <w:gridCol w:w="702"/>
      </w:tblGrid>
      <w:tr w:rsidR="00D1300B" w:rsidTr="0089050B">
        <w:trPr>
          <w:cantSplit/>
        </w:trPr>
        <w:tc>
          <w:tcPr>
            <w:tcW w:w="10080" w:type="dxa"/>
            <w:gridSpan w:val="9"/>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w:t>
            </w:r>
            <w:r w:rsidR="00484609">
              <w:rPr>
                <w:rFonts w:ascii="Arial" w:hAnsi="Arial"/>
                <w:b/>
                <w:sz w:val="28"/>
                <w:lang w:val="en-GB"/>
              </w:rPr>
              <w:t xml:space="preserve"> </w:t>
            </w:r>
            <w:r>
              <w:rPr>
                <w:rFonts w:ascii="Arial" w:hAnsi="Arial"/>
                <w:b/>
                <w:sz w:val="28"/>
                <w:lang w:val="en-GB"/>
              </w:rPr>
              <w:t>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050D50">
            <w:pPr>
              <w:jc w:val="center"/>
              <w:rPr>
                <w:rFonts w:ascii="Arial" w:hAnsi="Arial"/>
                <w:lang w:val="en-GB"/>
              </w:rPr>
            </w:pPr>
            <w:r>
              <w:rPr>
                <w:rFonts w:ascii="Arial" w:hAnsi="Arial"/>
                <w:noProof/>
              </w:rPr>
              <w:drawing>
                <wp:inline distT="0" distB="0" distL="0" distR="0" wp14:anchorId="5F64FC49" wp14:editId="402F73BB">
                  <wp:extent cx="822960" cy="120396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20396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89050B">
        <w:trPr>
          <w:cantSplit/>
        </w:trPr>
        <w:tc>
          <w:tcPr>
            <w:tcW w:w="3040" w:type="dxa"/>
            <w:gridSpan w:val="3"/>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6"/>
          </w:tcPr>
          <w:p w:rsidR="00FD42FC" w:rsidRPr="00FD42FC" w:rsidRDefault="00FD42FC" w:rsidP="00FD42FC">
            <w:pPr>
              <w:rPr>
                <w:rFonts w:ascii="Arial Black" w:hAnsi="Arial Black"/>
                <w:szCs w:val="24"/>
              </w:rPr>
            </w:pPr>
            <w:r w:rsidRPr="00FD42FC">
              <w:rPr>
                <w:rFonts w:ascii="Arial Black" w:hAnsi="Arial Black"/>
                <w:szCs w:val="24"/>
              </w:rPr>
              <w:t>Technical Mathematics I</w:t>
            </w:r>
          </w:p>
          <w:p w:rsidR="00D1300B" w:rsidRDefault="00D1300B">
            <w:pPr>
              <w:rPr>
                <w:rFonts w:ascii="Arial" w:hAnsi="Arial"/>
              </w:rPr>
            </w:pPr>
          </w:p>
        </w:tc>
      </w:tr>
      <w:tr w:rsidR="00D1300B" w:rsidTr="0089050B">
        <w:tc>
          <w:tcPr>
            <w:tcW w:w="3040" w:type="dxa"/>
            <w:gridSpan w:val="3"/>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Pr="00FD42FC" w:rsidRDefault="00FD42FC">
            <w:pPr>
              <w:rPr>
                <w:rFonts w:ascii="Arial" w:hAnsi="Arial"/>
                <w:szCs w:val="24"/>
              </w:rPr>
            </w:pPr>
            <w:smartTag w:uri="urn:schemas-microsoft-com:office:smarttags" w:element="stockticker">
              <w:r w:rsidRPr="00FD42FC">
                <w:rPr>
                  <w:rFonts w:ascii="Arial Black" w:hAnsi="Arial Black"/>
                  <w:szCs w:val="24"/>
                </w:rPr>
                <w:t>MTH</w:t>
              </w:r>
            </w:smartTag>
            <w:r w:rsidRPr="00FD42FC">
              <w:rPr>
                <w:rFonts w:ascii="Arial Black" w:hAnsi="Arial Black"/>
                <w:szCs w:val="24"/>
              </w:rPr>
              <w:t>145</w:t>
            </w:r>
          </w:p>
        </w:tc>
        <w:tc>
          <w:tcPr>
            <w:tcW w:w="1710" w:type="dxa"/>
            <w:gridSpan w:val="2"/>
          </w:tcPr>
          <w:p w:rsidR="00D1300B" w:rsidRDefault="00D1300B">
            <w:pPr>
              <w:rPr>
                <w:rFonts w:ascii="Arial" w:hAnsi="Arial"/>
                <w:b/>
              </w:rPr>
            </w:pPr>
            <w:r>
              <w:rPr>
                <w:rFonts w:ascii="Arial" w:hAnsi="Arial"/>
                <w:b/>
                <w:lang w:val="en-GB"/>
              </w:rPr>
              <w:t>SEMESTER:</w:t>
            </w:r>
          </w:p>
        </w:tc>
        <w:tc>
          <w:tcPr>
            <w:tcW w:w="2070" w:type="dxa"/>
            <w:gridSpan w:val="2"/>
          </w:tcPr>
          <w:p w:rsidR="00FD42FC" w:rsidRPr="00FD42FC" w:rsidRDefault="00C32C9D" w:rsidP="00FD42FC">
            <w:pPr>
              <w:rPr>
                <w:rFonts w:ascii="Arial Black" w:hAnsi="Arial Black"/>
                <w:szCs w:val="24"/>
              </w:rPr>
            </w:pPr>
            <w:r>
              <w:rPr>
                <w:rFonts w:ascii="Arial Black" w:hAnsi="Arial Black"/>
                <w:szCs w:val="24"/>
              </w:rPr>
              <w:t>One</w:t>
            </w:r>
          </w:p>
          <w:p w:rsidR="00D1300B" w:rsidRDefault="00D1300B">
            <w:pPr>
              <w:rPr>
                <w:rFonts w:ascii="Arial" w:hAnsi="Arial"/>
              </w:rPr>
            </w:pPr>
          </w:p>
        </w:tc>
      </w:tr>
      <w:tr w:rsidR="00D1300B" w:rsidTr="0089050B">
        <w:trPr>
          <w:cantSplit/>
        </w:trPr>
        <w:tc>
          <w:tcPr>
            <w:tcW w:w="3040" w:type="dxa"/>
            <w:gridSpan w:val="3"/>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6"/>
          </w:tcPr>
          <w:p w:rsidR="00D1300B" w:rsidRPr="00FD42FC" w:rsidRDefault="00FD42FC">
            <w:pPr>
              <w:rPr>
                <w:rFonts w:ascii="Arial" w:hAnsi="Arial"/>
                <w:szCs w:val="24"/>
              </w:rPr>
            </w:pPr>
            <w:r w:rsidRPr="00FD42FC">
              <w:rPr>
                <w:rFonts w:ascii="Arial Black" w:hAnsi="Arial Black"/>
                <w:szCs w:val="24"/>
              </w:rPr>
              <w:t>Engineering Technician and Technology Programs</w:t>
            </w:r>
          </w:p>
        </w:tc>
      </w:tr>
      <w:tr w:rsidR="00FD42FC" w:rsidTr="0089050B">
        <w:trPr>
          <w:cantSplit/>
          <w:trHeight w:val="738"/>
        </w:trPr>
        <w:tc>
          <w:tcPr>
            <w:tcW w:w="3040" w:type="dxa"/>
            <w:gridSpan w:val="3"/>
          </w:tcPr>
          <w:p w:rsidR="00FD42FC" w:rsidRDefault="00FD42FC">
            <w:pPr>
              <w:rPr>
                <w:rFonts w:ascii="Arial" w:hAnsi="Arial"/>
                <w:b/>
                <w:lang w:val="en-GB"/>
              </w:rPr>
            </w:pPr>
            <w:r>
              <w:rPr>
                <w:rFonts w:ascii="Arial" w:hAnsi="Arial"/>
                <w:b/>
                <w:lang w:val="en-GB"/>
              </w:rPr>
              <w:t>AUTHOR:</w:t>
            </w:r>
          </w:p>
          <w:p w:rsidR="00FD42FC" w:rsidRDefault="00FD42FC">
            <w:pPr>
              <w:rPr>
                <w:rFonts w:ascii="Arial" w:hAnsi="Arial"/>
              </w:rPr>
            </w:pPr>
          </w:p>
        </w:tc>
        <w:tc>
          <w:tcPr>
            <w:tcW w:w="7040" w:type="dxa"/>
            <w:gridSpan w:val="6"/>
          </w:tcPr>
          <w:p w:rsidR="00FD42FC" w:rsidRPr="00FD42FC" w:rsidRDefault="00FD42FC" w:rsidP="00BC5850">
            <w:pPr>
              <w:rPr>
                <w:rFonts w:ascii="Arial Black" w:hAnsi="Arial Black"/>
                <w:szCs w:val="24"/>
              </w:rPr>
            </w:pPr>
            <w:r w:rsidRPr="00FD42FC">
              <w:rPr>
                <w:rFonts w:ascii="Arial Black" w:hAnsi="Arial Black"/>
                <w:szCs w:val="24"/>
              </w:rPr>
              <w:t>Mathematics Department</w:t>
            </w:r>
          </w:p>
          <w:p w:rsidR="00FD42FC" w:rsidRPr="00FD42FC" w:rsidRDefault="00FD42FC" w:rsidP="00BC5850">
            <w:pPr>
              <w:rPr>
                <w:rFonts w:ascii="Arial" w:hAnsi="Arial"/>
                <w:szCs w:val="24"/>
              </w:rPr>
            </w:pPr>
          </w:p>
        </w:tc>
      </w:tr>
      <w:tr w:rsidR="00FD42FC" w:rsidTr="0089050B">
        <w:tc>
          <w:tcPr>
            <w:tcW w:w="3040" w:type="dxa"/>
            <w:gridSpan w:val="3"/>
          </w:tcPr>
          <w:p w:rsidR="00FD42FC" w:rsidRDefault="00FD42FC">
            <w:pPr>
              <w:rPr>
                <w:rFonts w:ascii="Arial" w:hAnsi="Arial"/>
                <w:b/>
                <w:lang w:val="en-GB"/>
              </w:rPr>
            </w:pPr>
            <w:r>
              <w:rPr>
                <w:rFonts w:ascii="Arial" w:hAnsi="Arial"/>
                <w:b/>
                <w:lang w:val="en-GB"/>
              </w:rPr>
              <w:t>DATE:</w:t>
            </w:r>
          </w:p>
          <w:p w:rsidR="00FD42FC" w:rsidRDefault="00FD42FC">
            <w:pPr>
              <w:rPr>
                <w:rFonts w:ascii="Arial" w:hAnsi="Arial"/>
              </w:rPr>
            </w:pPr>
          </w:p>
        </w:tc>
        <w:tc>
          <w:tcPr>
            <w:tcW w:w="1460" w:type="dxa"/>
          </w:tcPr>
          <w:p w:rsidR="00FD42FC" w:rsidRPr="003451C4" w:rsidRDefault="00C32C9D" w:rsidP="003451C4">
            <w:pPr>
              <w:rPr>
                <w:rFonts w:ascii="Arial" w:hAnsi="Arial"/>
                <w:sz w:val="22"/>
                <w:szCs w:val="22"/>
              </w:rPr>
            </w:pPr>
            <w:r>
              <w:rPr>
                <w:rFonts w:ascii="Arial Black" w:hAnsi="Arial Black"/>
                <w:sz w:val="22"/>
                <w:szCs w:val="22"/>
              </w:rPr>
              <w:t>Dec 2016</w:t>
            </w:r>
          </w:p>
        </w:tc>
        <w:tc>
          <w:tcPr>
            <w:tcW w:w="3150" w:type="dxa"/>
            <w:gridSpan w:val="2"/>
          </w:tcPr>
          <w:p w:rsidR="00FD42FC" w:rsidRDefault="00FD42FC" w:rsidP="00FD42FC">
            <w:pPr>
              <w:rPr>
                <w:rFonts w:ascii="Arial" w:hAnsi="Arial"/>
              </w:rPr>
            </w:pPr>
            <w:r>
              <w:rPr>
                <w:rFonts w:ascii="Arial" w:hAnsi="Arial"/>
                <w:b/>
                <w:lang w:val="en-GB"/>
              </w:rPr>
              <w:t>PREVIOUS OUTLINE DATED:</w:t>
            </w:r>
          </w:p>
        </w:tc>
        <w:tc>
          <w:tcPr>
            <w:tcW w:w="2430" w:type="dxa"/>
            <w:gridSpan w:val="3"/>
          </w:tcPr>
          <w:p w:rsidR="00FD42FC" w:rsidRPr="003451C4" w:rsidRDefault="00C32C9D">
            <w:pPr>
              <w:rPr>
                <w:rFonts w:ascii="Arial" w:hAnsi="Arial"/>
                <w:sz w:val="22"/>
                <w:szCs w:val="22"/>
              </w:rPr>
            </w:pPr>
            <w:r>
              <w:rPr>
                <w:rFonts w:ascii="Arial Black" w:hAnsi="Arial Black"/>
                <w:sz w:val="22"/>
                <w:szCs w:val="22"/>
              </w:rPr>
              <w:t>Jun 2016</w:t>
            </w:r>
          </w:p>
        </w:tc>
      </w:tr>
      <w:tr w:rsidR="00FD42FC" w:rsidTr="0089050B">
        <w:trPr>
          <w:cantSplit/>
        </w:trPr>
        <w:tc>
          <w:tcPr>
            <w:tcW w:w="3040" w:type="dxa"/>
            <w:gridSpan w:val="3"/>
          </w:tcPr>
          <w:p w:rsidR="00FD42FC" w:rsidRDefault="00FD42FC">
            <w:pPr>
              <w:rPr>
                <w:rFonts w:ascii="Arial" w:hAnsi="Arial"/>
              </w:rPr>
            </w:pPr>
            <w:r>
              <w:rPr>
                <w:rFonts w:ascii="Arial" w:hAnsi="Arial"/>
                <w:b/>
                <w:lang w:val="en-GB"/>
              </w:rPr>
              <w:t>APPROVED:</w:t>
            </w:r>
          </w:p>
        </w:tc>
        <w:tc>
          <w:tcPr>
            <w:tcW w:w="4610" w:type="dxa"/>
            <w:gridSpan w:val="3"/>
          </w:tcPr>
          <w:p w:rsidR="00FD42FC" w:rsidRDefault="00FD42FC" w:rsidP="00BF45B6">
            <w:pPr>
              <w:rPr>
                <w:rFonts w:ascii="Arial" w:hAnsi="Arial"/>
              </w:rPr>
            </w:pPr>
          </w:p>
        </w:tc>
        <w:tc>
          <w:tcPr>
            <w:tcW w:w="2430" w:type="dxa"/>
            <w:gridSpan w:val="3"/>
          </w:tcPr>
          <w:p w:rsidR="00FD42FC" w:rsidRDefault="00FD42FC">
            <w:pPr>
              <w:rPr>
                <w:rFonts w:ascii="Arial" w:hAnsi="Arial"/>
              </w:rPr>
            </w:pPr>
          </w:p>
        </w:tc>
      </w:tr>
      <w:tr w:rsidR="00FD42FC" w:rsidRPr="00BC5EA4" w:rsidTr="0089050B">
        <w:trPr>
          <w:cantSplit/>
        </w:trPr>
        <w:tc>
          <w:tcPr>
            <w:tcW w:w="3040" w:type="dxa"/>
            <w:gridSpan w:val="3"/>
          </w:tcPr>
          <w:p w:rsidR="00FD42FC" w:rsidRPr="00BC5EA4" w:rsidRDefault="00FD42FC">
            <w:pPr>
              <w:rPr>
                <w:rFonts w:ascii="Arial" w:hAnsi="Arial"/>
                <w:szCs w:val="24"/>
              </w:rPr>
            </w:pPr>
          </w:p>
        </w:tc>
        <w:tc>
          <w:tcPr>
            <w:tcW w:w="4610" w:type="dxa"/>
            <w:gridSpan w:val="3"/>
          </w:tcPr>
          <w:p w:rsidR="00C32C9D" w:rsidRDefault="00C32C9D">
            <w:pPr>
              <w:pStyle w:val="Heading2"/>
              <w:rPr>
                <w:rFonts w:ascii="Arial" w:hAnsi="Arial"/>
                <w:szCs w:val="24"/>
                <w:lang w:val="en-US"/>
              </w:rPr>
            </w:pPr>
            <w:r>
              <w:rPr>
                <w:rFonts w:ascii="Arial" w:hAnsi="Arial"/>
                <w:szCs w:val="24"/>
                <w:lang w:val="en-US"/>
              </w:rPr>
              <w:t>Sherri Smith</w:t>
            </w:r>
          </w:p>
          <w:p w:rsidR="00FD42FC" w:rsidRPr="00BC5EA4" w:rsidRDefault="00FD42FC">
            <w:pPr>
              <w:pStyle w:val="Heading2"/>
              <w:rPr>
                <w:rFonts w:ascii="Arial" w:hAnsi="Arial"/>
                <w:szCs w:val="24"/>
                <w:lang w:val="en-US"/>
              </w:rPr>
            </w:pPr>
            <w:r w:rsidRPr="00BC5EA4">
              <w:rPr>
                <w:rFonts w:ascii="Arial" w:hAnsi="Arial"/>
                <w:szCs w:val="24"/>
                <w:lang w:val="en-US"/>
              </w:rPr>
              <w:t>__</w:t>
            </w:r>
            <w:r>
              <w:rPr>
                <w:rFonts w:ascii="Arial" w:hAnsi="Arial"/>
                <w:szCs w:val="24"/>
                <w:lang w:val="en-US"/>
              </w:rPr>
              <w:t>____________________________</w:t>
            </w:r>
          </w:p>
          <w:p w:rsidR="00FD42FC" w:rsidRPr="00BC5EA4" w:rsidRDefault="00484609">
            <w:pPr>
              <w:pStyle w:val="Heading2"/>
              <w:rPr>
                <w:rFonts w:ascii="Arial" w:hAnsi="Arial"/>
                <w:szCs w:val="24"/>
                <w:lang w:val="en-US"/>
              </w:rPr>
            </w:pPr>
            <w:r>
              <w:rPr>
                <w:rFonts w:ascii="Arial" w:hAnsi="Arial"/>
                <w:szCs w:val="24"/>
                <w:lang w:val="en-US"/>
              </w:rPr>
              <w:t>DEAN</w:t>
            </w:r>
          </w:p>
        </w:tc>
        <w:tc>
          <w:tcPr>
            <w:tcW w:w="2430" w:type="dxa"/>
            <w:gridSpan w:val="3"/>
          </w:tcPr>
          <w:p w:rsidR="00FD42FC" w:rsidRDefault="00C32C9D" w:rsidP="00C30A3B">
            <w:pPr>
              <w:pBdr>
                <w:bottom w:val="single" w:sz="12" w:space="1" w:color="auto"/>
              </w:pBdr>
              <w:jc w:val="center"/>
              <w:rPr>
                <w:rFonts w:ascii="Arial" w:hAnsi="Arial"/>
                <w:sz w:val="22"/>
                <w:szCs w:val="22"/>
                <w:lang w:val="en-GB"/>
              </w:rPr>
            </w:pPr>
            <w:r>
              <w:rPr>
                <w:rFonts w:ascii="Arial" w:hAnsi="Arial"/>
                <w:sz w:val="22"/>
                <w:szCs w:val="22"/>
                <w:lang w:val="en-GB"/>
              </w:rPr>
              <w:t>Dec 20</w:t>
            </w:r>
            <w:r w:rsidR="00585D05">
              <w:rPr>
                <w:rFonts w:ascii="Arial" w:hAnsi="Arial"/>
                <w:sz w:val="22"/>
                <w:szCs w:val="22"/>
                <w:lang w:val="en-GB"/>
              </w:rPr>
              <w:t>/</w:t>
            </w:r>
            <w:r>
              <w:rPr>
                <w:rFonts w:ascii="Arial" w:hAnsi="Arial"/>
                <w:sz w:val="22"/>
                <w:szCs w:val="22"/>
                <w:lang w:val="en-GB"/>
              </w:rPr>
              <w:t>20</w:t>
            </w:r>
            <w:r w:rsidR="00585D05">
              <w:rPr>
                <w:rFonts w:ascii="Arial" w:hAnsi="Arial"/>
                <w:sz w:val="22"/>
                <w:szCs w:val="22"/>
                <w:lang w:val="en-GB"/>
              </w:rPr>
              <w:t>1</w:t>
            </w:r>
            <w:r w:rsidR="009160AE">
              <w:rPr>
                <w:rFonts w:ascii="Arial" w:hAnsi="Arial"/>
                <w:sz w:val="22"/>
                <w:szCs w:val="22"/>
                <w:lang w:val="en-GB"/>
              </w:rPr>
              <w:t>6</w:t>
            </w:r>
          </w:p>
          <w:p w:rsidR="00484609" w:rsidRPr="00BC5EA4" w:rsidRDefault="00484609" w:rsidP="00C30A3B">
            <w:pPr>
              <w:pBdr>
                <w:bottom w:val="single" w:sz="12" w:space="1" w:color="auto"/>
              </w:pBdr>
              <w:jc w:val="center"/>
              <w:rPr>
                <w:rFonts w:ascii="Arial" w:hAnsi="Arial"/>
                <w:sz w:val="22"/>
                <w:szCs w:val="22"/>
                <w:lang w:val="en-GB"/>
              </w:rPr>
            </w:pPr>
          </w:p>
          <w:p w:rsidR="00FD42FC" w:rsidRPr="00BC5EA4" w:rsidRDefault="00FD42FC">
            <w:pPr>
              <w:jc w:val="center"/>
              <w:rPr>
                <w:rFonts w:ascii="Arial" w:hAnsi="Arial"/>
                <w:szCs w:val="24"/>
              </w:rPr>
            </w:pPr>
            <w:r w:rsidRPr="00BC5EA4">
              <w:rPr>
                <w:rFonts w:ascii="Arial" w:hAnsi="Arial"/>
                <w:b/>
                <w:szCs w:val="24"/>
                <w:lang w:val="en-GB"/>
              </w:rPr>
              <w:t>DATE</w:t>
            </w:r>
          </w:p>
        </w:tc>
      </w:tr>
      <w:tr w:rsidR="00572160" w:rsidTr="0089050B">
        <w:trPr>
          <w:cantSplit/>
        </w:trPr>
        <w:tc>
          <w:tcPr>
            <w:tcW w:w="3040" w:type="dxa"/>
            <w:gridSpan w:val="3"/>
          </w:tcPr>
          <w:p w:rsidR="00572160" w:rsidRDefault="00572160">
            <w:pPr>
              <w:rPr>
                <w:rFonts w:ascii="Arial" w:hAnsi="Arial"/>
                <w:b/>
                <w:lang w:val="en-GB"/>
              </w:rPr>
            </w:pPr>
            <w:r>
              <w:rPr>
                <w:rFonts w:ascii="Arial" w:hAnsi="Arial"/>
                <w:b/>
                <w:lang w:val="en-GB"/>
              </w:rPr>
              <w:t>TOTAL CREDITS:</w:t>
            </w:r>
          </w:p>
          <w:p w:rsidR="00572160" w:rsidRDefault="00572160">
            <w:pPr>
              <w:rPr>
                <w:rFonts w:ascii="Arial" w:hAnsi="Arial"/>
              </w:rPr>
            </w:pPr>
          </w:p>
        </w:tc>
        <w:tc>
          <w:tcPr>
            <w:tcW w:w="7040" w:type="dxa"/>
            <w:gridSpan w:val="6"/>
          </w:tcPr>
          <w:p w:rsidR="00572160" w:rsidRPr="00572160" w:rsidRDefault="009160AE" w:rsidP="00BC5850">
            <w:pPr>
              <w:rPr>
                <w:rFonts w:ascii="Arial" w:hAnsi="Arial"/>
                <w:szCs w:val="24"/>
              </w:rPr>
            </w:pPr>
            <w:r>
              <w:rPr>
                <w:rFonts w:ascii="Arial Black" w:hAnsi="Arial Black"/>
                <w:szCs w:val="24"/>
              </w:rPr>
              <w:t>4</w:t>
            </w:r>
          </w:p>
        </w:tc>
      </w:tr>
      <w:tr w:rsidR="00572160" w:rsidTr="0089050B">
        <w:trPr>
          <w:cantSplit/>
        </w:trPr>
        <w:tc>
          <w:tcPr>
            <w:tcW w:w="3040" w:type="dxa"/>
            <w:gridSpan w:val="3"/>
          </w:tcPr>
          <w:p w:rsidR="00572160" w:rsidRDefault="00572160">
            <w:pPr>
              <w:rPr>
                <w:rFonts w:ascii="Arial" w:hAnsi="Arial"/>
                <w:b/>
                <w:lang w:val="en-GB"/>
              </w:rPr>
            </w:pPr>
            <w:r>
              <w:rPr>
                <w:rFonts w:ascii="Arial" w:hAnsi="Arial"/>
                <w:b/>
                <w:lang w:val="en-GB"/>
              </w:rPr>
              <w:t>PREREQUISITE(S):</w:t>
            </w:r>
          </w:p>
          <w:p w:rsidR="00572160" w:rsidRDefault="00572160">
            <w:pPr>
              <w:rPr>
                <w:rFonts w:ascii="Arial" w:hAnsi="Arial"/>
              </w:rPr>
            </w:pPr>
          </w:p>
        </w:tc>
        <w:tc>
          <w:tcPr>
            <w:tcW w:w="7040" w:type="dxa"/>
            <w:gridSpan w:val="6"/>
          </w:tcPr>
          <w:p w:rsidR="00572160" w:rsidRPr="00572160" w:rsidRDefault="00572160" w:rsidP="00BC5850">
            <w:pPr>
              <w:rPr>
                <w:rFonts w:ascii="Arial" w:hAnsi="Arial"/>
                <w:szCs w:val="24"/>
              </w:rPr>
            </w:pPr>
            <w:r w:rsidRPr="00572160">
              <w:rPr>
                <w:rFonts w:ascii="Arial Black" w:hAnsi="Arial Black"/>
                <w:szCs w:val="24"/>
              </w:rPr>
              <w:t>None</w:t>
            </w:r>
          </w:p>
        </w:tc>
      </w:tr>
      <w:tr w:rsidR="00572160" w:rsidTr="0089050B">
        <w:trPr>
          <w:cantSplit/>
        </w:trPr>
        <w:tc>
          <w:tcPr>
            <w:tcW w:w="3040" w:type="dxa"/>
            <w:gridSpan w:val="3"/>
          </w:tcPr>
          <w:p w:rsidR="00572160" w:rsidRDefault="00572160">
            <w:pPr>
              <w:rPr>
                <w:rFonts w:ascii="Arial" w:hAnsi="Arial"/>
                <w:b/>
                <w:lang w:val="en-GB"/>
              </w:rPr>
            </w:pPr>
            <w:r>
              <w:rPr>
                <w:rFonts w:ascii="Arial" w:hAnsi="Arial"/>
                <w:b/>
                <w:lang w:val="en-GB"/>
              </w:rPr>
              <w:t>HOURS/WEEK:</w:t>
            </w:r>
          </w:p>
          <w:p w:rsidR="00572160" w:rsidRDefault="00572160">
            <w:pPr>
              <w:rPr>
                <w:rFonts w:ascii="Arial" w:hAnsi="Arial"/>
              </w:rPr>
            </w:pPr>
          </w:p>
        </w:tc>
        <w:tc>
          <w:tcPr>
            <w:tcW w:w="7040" w:type="dxa"/>
            <w:gridSpan w:val="6"/>
          </w:tcPr>
          <w:p w:rsidR="00572160" w:rsidRPr="00572160" w:rsidRDefault="00572160" w:rsidP="00BC5850">
            <w:pPr>
              <w:rPr>
                <w:rFonts w:ascii="Arial" w:hAnsi="Arial"/>
                <w:szCs w:val="24"/>
              </w:rPr>
            </w:pPr>
            <w:r w:rsidRPr="00572160">
              <w:rPr>
                <w:rFonts w:ascii="Arial Black" w:hAnsi="Arial Black"/>
                <w:szCs w:val="24"/>
              </w:rPr>
              <w:t>4</w:t>
            </w:r>
          </w:p>
        </w:tc>
      </w:tr>
      <w:tr w:rsidR="00A566A5" w:rsidTr="0089050B">
        <w:trPr>
          <w:cantSplit/>
        </w:trPr>
        <w:tc>
          <w:tcPr>
            <w:tcW w:w="10080" w:type="dxa"/>
            <w:gridSpan w:val="9"/>
          </w:tcPr>
          <w:p w:rsidR="00A566A5" w:rsidRDefault="00A566A5" w:rsidP="001A15B8">
            <w:pPr>
              <w:pStyle w:val="Heading2"/>
              <w:tabs>
                <w:tab w:val="center" w:pos="4560"/>
              </w:tabs>
              <w:rPr>
                <w:rFonts w:ascii="Arial" w:hAnsi="Arial"/>
              </w:rPr>
            </w:pPr>
            <w:bookmarkStart w:id="0" w:name="_GoBack" w:colFirst="0" w:colLast="0"/>
            <w:r>
              <w:rPr>
                <w:rFonts w:ascii="Arial" w:hAnsi="Arial"/>
              </w:rPr>
              <w:t>Copyright © 2016</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Pr="00F23D9D">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566A5" w:rsidRDefault="00A566A5" w:rsidP="001A15B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566A5" w:rsidRDefault="00A566A5" w:rsidP="001A15B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bookmarkEnd w:id="0"/>
      <w:tr w:rsidR="00A566A5" w:rsidTr="0089050B">
        <w:trPr>
          <w:cantSplit/>
        </w:trPr>
        <w:tc>
          <w:tcPr>
            <w:tcW w:w="10080" w:type="dxa"/>
            <w:gridSpan w:val="9"/>
          </w:tcPr>
          <w:p w:rsidR="00A566A5" w:rsidRDefault="00A566A5" w:rsidP="001A15B8">
            <w:pPr>
              <w:pStyle w:val="Heading2"/>
              <w:tabs>
                <w:tab w:val="center" w:pos="4560"/>
              </w:tabs>
              <w:rPr>
                <w:rFonts w:ascii="Arial" w:hAnsi="Arial"/>
                <w:b w:val="0"/>
              </w:rPr>
            </w:pPr>
            <w:r>
              <w:rPr>
                <w:rFonts w:ascii="Arial" w:hAnsi="Arial"/>
                <w:b w:val="0"/>
                <w:i/>
              </w:rPr>
              <w:t xml:space="preserve">For additional information, please contact </w:t>
            </w:r>
            <w:r>
              <w:rPr>
                <w:rFonts w:ascii="Arial" w:hAnsi="Arial"/>
              </w:rPr>
              <w:t>Sherri Smith</w:t>
            </w:r>
            <w:r>
              <w:rPr>
                <w:rFonts w:ascii="Arial" w:hAnsi="Arial"/>
                <w:b w:val="0"/>
                <w:i/>
              </w:rPr>
              <w:t>, Chair</w:t>
            </w:r>
          </w:p>
        </w:tc>
      </w:tr>
      <w:tr w:rsidR="00A566A5" w:rsidTr="0089050B">
        <w:trPr>
          <w:cantSplit/>
          <w:trHeight w:val="100"/>
        </w:trPr>
        <w:tc>
          <w:tcPr>
            <w:tcW w:w="10080" w:type="dxa"/>
            <w:gridSpan w:val="9"/>
          </w:tcPr>
          <w:p w:rsidR="00A566A5" w:rsidRDefault="00A566A5" w:rsidP="001A15B8">
            <w:pPr>
              <w:tabs>
                <w:tab w:val="center" w:pos="4560"/>
              </w:tabs>
              <w:jc w:val="center"/>
              <w:rPr>
                <w:rFonts w:ascii="Arial" w:hAnsi="Arial"/>
                <w:i/>
                <w:lang w:val="en-GB"/>
              </w:rPr>
            </w:pPr>
            <w:r>
              <w:rPr>
                <w:rFonts w:ascii="Arial" w:hAnsi="Arial"/>
                <w:i/>
                <w:lang w:val="en-GB"/>
              </w:rPr>
              <w:t xml:space="preserve">School of </w:t>
            </w:r>
            <w:r>
              <w:rPr>
                <w:rFonts w:ascii="Arial" w:hAnsi="Arial"/>
              </w:rPr>
              <w:t>Natural Environment, Business and Design</w:t>
            </w:r>
          </w:p>
        </w:tc>
      </w:tr>
      <w:tr w:rsidR="00A566A5" w:rsidTr="0089050B">
        <w:trPr>
          <w:cantSplit/>
        </w:trPr>
        <w:tc>
          <w:tcPr>
            <w:tcW w:w="10080" w:type="dxa"/>
            <w:gridSpan w:val="9"/>
          </w:tcPr>
          <w:p w:rsidR="00A566A5" w:rsidRDefault="00A566A5" w:rsidP="001A15B8">
            <w:pPr>
              <w:tabs>
                <w:tab w:val="center" w:pos="4560"/>
              </w:tabs>
              <w:jc w:val="center"/>
              <w:rPr>
                <w:rFonts w:ascii="Arial" w:hAnsi="Arial"/>
                <w:i/>
                <w:lang w:val="en-GB"/>
              </w:rPr>
            </w:pPr>
            <w:r>
              <w:rPr>
                <w:rFonts w:ascii="Arial" w:hAnsi="Arial"/>
                <w:i/>
                <w:lang w:val="en-GB"/>
              </w:rPr>
              <w:t>(705) 759-2554, Ext. 2811</w:t>
            </w:r>
          </w:p>
          <w:p w:rsidR="00A566A5" w:rsidRDefault="00A566A5" w:rsidP="001A15B8">
            <w:pPr>
              <w:tabs>
                <w:tab w:val="center" w:pos="4560"/>
              </w:tabs>
              <w:jc w:val="center"/>
              <w:rPr>
                <w:rFonts w:ascii="Arial" w:hAnsi="Arial"/>
                <w:i/>
                <w:lang w:val="en-GB"/>
              </w:rPr>
            </w:pPr>
          </w:p>
          <w:p w:rsidR="00A566A5" w:rsidRDefault="00A566A5" w:rsidP="001A15B8">
            <w:pPr>
              <w:tabs>
                <w:tab w:val="center" w:pos="4560"/>
              </w:tabs>
              <w:jc w:val="center"/>
              <w:rPr>
                <w:rFonts w:ascii="Arial" w:hAnsi="Arial"/>
              </w:rPr>
            </w:pPr>
          </w:p>
        </w:tc>
      </w:tr>
      <w:tr w:rsidR="00A566A5" w:rsidRPr="007A023E" w:rsidTr="00890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22" w:type="dxa"/>
          <w:wAfter w:w="702" w:type="dxa"/>
        </w:trPr>
        <w:tc>
          <w:tcPr>
            <w:tcW w:w="675" w:type="dxa"/>
          </w:tcPr>
          <w:p w:rsidR="00A566A5" w:rsidRDefault="00A566A5">
            <w:pPr>
              <w:rPr>
                <w:rFonts w:ascii="Arial" w:hAnsi="Arial"/>
                <w:b/>
              </w:rPr>
            </w:pPr>
            <w:r>
              <w:rPr>
                <w:rFonts w:ascii="Arial" w:hAnsi="Arial"/>
                <w:b/>
              </w:rPr>
              <w:lastRenderedPageBreak/>
              <w:t>I.</w:t>
            </w:r>
          </w:p>
        </w:tc>
        <w:tc>
          <w:tcPr>
            <w:tcW w:w="8181" w:type="dxa"/>
            <w:gridSpan w:val="6"/>
          </w:tcPr>
          <w:p w:rsidR="00A566A5" w:rsidRDefault="00A566A5">
            <w:pPr>
              <w:rPr>
                <w:rFonts w:ascii="Arial" w:hAnsi="Arial"/>
                <w:b/>
              </w:rPr>
            </w:pPr>
            <w:r>
              <w:rPr>
                <w:rFonts w:ascii="Arial" w:hAnsi="Arial"/>
                <w:b/>
              </w:rPr>
              <w:t>COURSE DESCRIPTION:</w:t>
            </w:r>
          </w:p>
          <w:p w:rsidR="00A566A5" w:rsidRDefault="00A566A5">
            <w:pPr>
              <w:rPr>
                <w:rFonts w:ascii="Arial" w:hAnsi="Arial"/>
                <w:b/>
              </w:rPr>
            </w:pPr>
          </w:p>
          <w:p w:rsidR="00A566A5" w:rsidRPr="00572160" w:rsidRDefault="00A566A5" w:rsidP="00572160">
            <w:pPr>
              <w:rPr>
                <w:rFonts w:ascii="Arial" w:hAnsi="Arial" w:cs="Arial"/>
              </w:rPr>
            </w:pPr>
            <w:r w:rsidRPr="00572160">
              <w:rPr>
                <w:rFonts w:ascii="Arial" w:hAnsi="Arial" w:cs="Arial"/>
              </w:rPr>
              <w:t>This first level mathematics course for engineering technology programs begins with a review of fundamental concepts including arithmetic operations and concepts in measurement. This is followed by several algebra topics including linear equations, factoring,</w:t>
            </w:r>
            <w:r>
              <w:rPr>
                <w:rFonts w:ascii="Arial" w:hAnsi="Arial" w:cs="Arial"/>
              </w:rPr>
              <w:t xml:space="preserve"> </w:t>
            </w:r>
            <w:r w:rsidRPr="00804D18">
              <w:rPr>
                <w:rFonts w:ascii="Arial" w:hAnsi="Arial" w:cs="Arial"/>
              </w:rPr>
              <w:t>and</w:t>
            </w:r>
            <w:r w:rsidRPr="00572160">
              <w:rPr>
                <w:rFonts w:ascii="Arial" w:hAnsi="Arial" w:cs="Arial"/>
              </w:rPr>
              <w:t xml:space="preserve"> fractions</w:t>
            </w:r>
            <w:r>
              <w:rPr>
                <w:rFonts w:ascii="Arial" w:hAnsi="Arial" w:cs="Arial"/>
              </w:rPr>
              <w:t>.</w:t>
            </w:r>
            <w:r w:rsidRPr="00572160">
              <w:rPr>
                <w:rFonts w:ascii="Arial" w:hAnsi="Arial" w:cs="Arial"/>
              </w:rPr>
              <w:t xml:space="preserve">  A treatment of trigonometry of right triangles, the trigonometric functions of any angle and of oblique triangles is also included. </w:t>
            </w:r>
          </w:p>
          <w:p w:rsidR="00A566A5" w:rsidRPr="00572160" w:rsidRDefault="00A566A5" w:rsidP="00572160">
            <w:pPr>
              <w:rPr>
                <w:rFonts w:ascii="Arial" w:hAnsi="Arial" w:cs="Arial"/>
              </w:rPr>
            </w:pPr>
          </w:p>
          <w:p w:rsidR="00A566A5" w:rsidRDefault="00A566A5" w:rsidP="00572160">
            <w:r w:rsidRPr="00572160">
              <w:rPr>
                <w:rFonts w:ascii="Arial" w:hAnsi="Arial" w:cs="Arial"/>
              </w:rPr>
              <w:t>The goals of this course are, first, to show that mathematics does play a most important role in the development and understanding of the various fields of technology and</w:t>
            </w:r>
            <w:r>
              <w:rPr>
                <w:rFonts w:ascii="Arial" w:hAnsi="Arial" w:cs="Arial"/>
              </w:rPr>
              <w:t xml:space="preserve">, </w:t>
            </w:r>
            <w:r w:rsidRPr="00804D18">
              <w:rPr>
                <w:rFonts w:ascii="Arial" w:hAnsi="Arial" w:cs="Arial"/>
              </w:rPr>
              <w:t>second</w:t>
            </w:r>
            <w:r>
              <w:rPr>
                <w:rFonts w:ascii="Arial" w:hAnsi="Arial" w:cs="Arial"/>
              </w:rPr>
              <w:t xml:space="preserve">, </w:t>
            </w:r>
            <w:r w:rsidRPr="007A023E">
              <w:rPr>
                <w:rFonts w:ascii="Arial" w:hAnsi="Arial" w:cs="Arial"/>
              </w:rPr>
              <w:t xml:space="preserve"> </w:t>
            </w:r>
            <w:r w:rsidRPr="00572160">
              <w:rPr>
                <w:rFonts w:ascii="Arial" w:hAnsi="Arial" w:cs="Arial"/>
              </w:rPr>
              <w:t>to ensure that students acquire the mathematical and critical thinking skills necessary to analyze and solve engineering technology problems</w:t>
            </w:r>
            <w:r>
              <w:t>.</w:t>
            </w:r>
          </w:p>
          <w:p w:rsidR="00A566A5" w:rsidRDefault="00A566A5">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18"/>
        <w:gridCol w:w="657"/>
        <w:gridCol w:w="567"/>
        <w:gridCol w:w="7614"/>
      </w:tblGrid>
      <w:tr w:rsidR="00D1300B">
        <w:trPr>
          <w:cantSplit/>
        </w:trPr>
        <w:tc>
          <w:tcPr>
            <w:tcW w:w="675" w:type="dxa"/>
            <w:gridSpan w:val="2"/>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gridSpan w:val="2"/>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5C2540" w:rsidRDefault="005C2540">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Pr="002260D4" w:rsidRDefault="00D1300B">
            <w:pPr>
              <w:rPr>
                <w:rFonts w:ascii="Arial" w:hAnsi="Arial"/>
                <w:b/>
              </w:rPr>
            </w:pPr>
            <w:r w:rsidRPr="002260D4">
              <w:rPr>
                <w:rFonts w:ascii="Arial" w:hAnsi="Arial"/>
                <w:b/>
              </w:rPr>
              <w:t>1.</w:t>
            </w:r>
          </w:p>
        </w:tc>
        <w:tc>
          <w:tcPr>
            <w:tcW w:w="7614" w:type="dxa"/>
          </w:tcPr>
          <w:p w:rsidR="00572160" w:rsidRPr="00572160" w:rsidRDefault="00572160" w:rsidP="00572160">
            <w:pPr>
              <w:rPr>
                <w:rFonts w:ascii="Arial" w:hAnsi="Arial" w:cs="Arial"/>
                <w:b/>
              </w:rPr>
            </w:pPr>
            <w:r w:rsidRPr="00572160">
              <w:rPr>
                <w:rFonts w:ascii="Arial" w:hAnsi="Arial" w:cs="Arial"/>
                <w:b/>
              </w:rPr>
              <w:t>Basic Algebraic Operations</w:t>
            </w:r>
          </w:p>
          <w:p w:rsidR="00D1300B" w:rsidRDefault="00D1300B">
            <w:pPr>
              <w:rPr>
                <w:rFonts w:ascii="Arial" w:hAnsi="Arial"/>
              </w:rPr>
            </w:pPr>
          </w:p>
        </w:tc>
      </w:tr>
      <w:tr w:rsidR="00D1300B" w:rsidRPr="00EE298C" w:rsidTr="00572160">
        <w:trPr>
          <w:trHeight w:val="2079"/>
        </w:trPr>
        <w:tc>
          <w:tcPr>
            <w:tcW w:w="675" w:type="dxa"/>
            <w:gridSpan w:val="2"/>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 xml:space="preserve">Potential </w:t>
            </w:r>
            <w:r w:rsidR="00EE298C" w:rsidRPr="00804D18">
              <w:rPr>
                <w:rFonts w:ascii="Arial" w:hAnsi="Arial"/>
                <w:u w:val="single"/>
              </w:rPr>
              <w:t>Elements</w:t>
            </w:r>
            <w:r w:rsidR="00EE298C">
              <w:rPr>
                <w:rFonts w:ascii="Arial" w:hAnsi="Arial"/>
                <w:u w:val="single"/>
              </w:rPr>
              <w:t xml:space="preserve"> </w:t>
            </w:r>
            <w:r>
              <w:rPr>
                <w:rFonts w:ascii="Arial" w:hAnsi="Arial"/>
                <w:u w:val="single"/>
              </w:rPr>
              <w:t>of the Performance:</w:t>
            </w:r>
          </w:p>
          <w:p w:rsidR="00572160" w:rsidRDefault="00572160">
            <w:pPr>
              <w:rPr>
                <w:rFonts w:ascii="Arial" w:hAnsi="Arial"/>
                <w:u w:val="single"/>
              </w:rPr>
            </w:pPr>
          </w:p>
          <w:p w:rsidR="00804D18" w:rsidRDefault="00572160" w:rsidP="00804D18">
            <w:pPr>
              <w:numPr>
                <w:ilvl w:val="0"/>
                <w:numId w:val="26"/>
              </w:numPr>
              <w:rPr>
                <w:rFonts w:ascii="Arial" w:hAnsi="Arial" w:cs="Arial"/>
              </w:rPr>
            </w:pPr>
            <w:r w:rsidRPr="00572160">
              <w:rPr>
                <w:rFonts w:ascii="Arial" w:hAnsi="Arial" w:cs="Arial"/>
              </w:rPr>
              <w:t>Perform basic arithmetic operations on signed numbers.</w:t>
            </w:r>
          </w:p>
          <w:p w:rsidR="005C2540" w:rsidRPr="00804D18" w:rsidRDefault="005C2540" w:rsidP="00804D18">
            <w:pPr>
              <w:numPr>
                <w:ilvl w:val="0"/>
                <w:numId w:val="26"/>
              </w:numPr>
              <w:rPr>
                <w:rFonts w:ascii="Arial" w:hAnsi="Arial" w:cs="Arial"/>
              </w:rPr>
            </w:pPr>
            <w:r w:rsidRPr="00804D18">
              <w:rPr>
                <w:rFonts w:ascii="Arial" w:hAnsi="Arial" w:cs="Arial"/>
              </w:rPr>
              <w:t>Perform arithmetic operations using</w:t>
            </w:r>
            <w:r w:rsidR="00EE298C" w:rsidRPr="00804D18">
              <w:rPr>
                <w:rFonts w:ascii="Arial" w:hAnsi="Arial" w:cs="Arial"/>
              </w:rPr>
              <w:t xml:space="preserve"> </w:t>
            </w:r>
            <w:r w:rsidR="00804D18" w:rsidRPr="00804D18">
              <w:rPr>
                <w:rFonts w:ascii="Arial" w:hAnsi="Arial" w:cs="Arial"/>
              </w:rPr>
              <w:t>estimation.</w:t>
            </w:r>
          </w:p>
          <w:p w:rsidR="005C2540" w:rsidRDefault="005C2540" w:rsidP="005C2540">
            <w:pPr>
              <w:numPr>
                <w:ilvl w:val="0"/>
                <w:numId w:val="26"/>
              </w:numPr>
              <w:rPr>
                <w:rFonts w:ascii="Arial" w:hAnsi="Arial" w:cs="Arial"/>
              </w:rPr>
            </w:pPr>
            <w:r>
              <w:rPr>
                <w:rFonts w:ascii="Arial" w:hAnsi="Arial" w:cs="Arial"/>
              </w:rPr>
              <w:t>Work with exponents and c</w:t>
            </w:r>
            <w:r w:rsidR="00572160" w:rsidRPr="00572160">
              <w:rPr>
                <w:rFonts w:ascii="Arial" w:hAnsi="Arial" w:cs="Arial"/>
              </w:rPr>
              <w:t xml:space="preserve">onvert numbers between </w:t>
            </w:r>
            <w:r w:rsidR="00572160" w:rsidRPr="00804D18">
              <w:rPr>
                <w:rFonts w:ascii="Arial" w:hAnsi="Arial" w:cs="Arial"/>
              </w:rPr>
              <w:t>decimal</w:t>
            </w:r>
            <w:r w:rsidR="00EE298C" w:rsidRPr="00804D18">
              <w:rPr>
                <w:rFonts w:ascii="Arial" w:hAnsi="Arial" w:cs="Arial"/>
              </w:rPr>
              <w:t>, engineering,</w:t>
            </w:r>
            <w:r w:rsidR="00572160" w:rsidRPr="00572160">
              <w:rPr>
                <w:rFonts w:ascii="Arial" w:hAnsi="Arial" w:cs="Arial"/>
              </w:rPr>
              <w:t xml:space="preserve"> </w:t>
            </w:r>
            <w:r w:rsidR="00EE298C" w:rsidRPr="00EE298C">
              <w:rPr>
                <w:rFonts w:ascii="Arial" w:hAnsi="Arial" w:cs="Arial"/>
              </w:rPr>
              <w:t>and</w:t>
            </w:r>
            <w:r w:rsidR="00EE298C">
              <w:rPr>
                <w:rFonts w:ascii="Arial" w:hAnsi="Arial" w:cs="Arial"/>
              </w:rPr>
              <w:t xml:space="preserve"> </w:t>
            </w:r>
            <w:r w:rsidR="00572160" w:rsidRPr="00572160">
              <w:rPr>
                <w:rFonts w:ascii="Arial" w:hAnsi="Arial" w:cs="Arial"/>
              </w:rPr>
              <w:t>scientific notation</w:t>
            </w:r>
            <w:r w:rsidR="00572160">
              <w:t>.</w:t>
            </w:r>
          </w:p>
          <w:p w:rsidR="005C2540" w:rsidRPr="005C2540" w:rsidRDefault="005C2540" w:rsidP="005C2540">
            <w:pPr>
              <w:numPr>
                <w:ilvl w:val="0"/>
                <w:numId w:val="26"/>
              </w:numPr>
              <w:rPr>
                <w:rFonts w:ascii="Arial" w:hAnsi="Arial" w:cs="Arial"/>
              </w:rPr>
            </w:pPr>
            <w:r>
              <w:rPr>
                <w:rFonts w:ascii="Arial" w:hAnsi="Arial" w:cs="Arial"/>
              </w:rPr>
              <w:t>Work with roots and radicals.</w:t>
            </w:r>
          </w:p>
          <w:p w:rsidR="0023698D" w:rsidRPr="00272FE0" w:rsidRDefault="0023698D" w:rsidP="00272FE0">
            <w:pPr>
              <w:numPr>
                <w:ilvl w:val="0"/>
                <w:numId w:val="26"/>
              </w:numPr>
              <w:rPr>
                <w:rFonts w:ascii="Arial" w:hAnsi="Arial" w:cs="Arial"/>
              </w:rPr>
            </w:pPr>
            <w:r>
              <w:rPr>
                <w:rFonts w:ascii="Arial" w:hAnsi="Arial" w:cs="Arial"/>
              </w:rPr>
              <w:t>Create algebraic expressions using</w:t>
            </w:r>
            <w:r w:rsidR="00272FE0" w:rsidRPr="00272FE0">
              <w:rPr>
                <w:rFonts w:ascii="Arial" w:hAnsi="Arial" w:cs="Arial"/>
              </w:rPr>
              <w:t xml:space="preserve"> </w:t>
            </w:r>
            <w:r w:rsidRPr="00272FE0">
              <w:rPr>
                <w:rFonts w:ascii="Arial" w:hAnsi="Arial" w:cs="Arial"/>
              </w:rPr>
              <w:t>addition</w:t>
            </w:r>
            <w:r w:rsidR="0006136B" w:rsidRPr="00272FE0">
              <w:rPr>
                <w:rFonts w:ascii="Arial" w:hAnsi="Arial" w:cs="Arial"/>
              </w:rPr>
              <w:t>, subtraction</w:t>
            </w:r>
            <w:r w:rsidRPr="00272FE0">
              <w:rPr>
                <w:rFonts w:ascii="Arial" w:hAnsi="Arial" w:cs="Arial"/>
              </w:rPr>
              <w:t>,</w:t>
            </w:r>
            <w:r w:rsidR="0006136B" w:rsidRPr="00272FE0">
              <w:rPr>
                <w:rFonts w:ascii="Arial" w:hAnsi="Arial" w:cs="Arial"/>
              </w:rPr>
              <w:t xml:space="preserve"> div</w:t>
            </w:r>
            <w:r w:rsidRPr="00272FE0">
              <w:rPr>
                <w:rFonts w:ascii="Arial" w:hAnsi="Arial" w:cs="Arial"/>
              </w:rPr>
              <w:t xml:space="preserve">ision, </w:t>
            </w:r>
            <w:r w:rsidR="00EE298C" w:rsidRPr="00804D18">
              <w:rPr>
                <w:rFonts w:ascii="Arial" w:hAnsi="Arial" w:cs="Arial"/>
              </w:rPr>
              <w:t>and</w:t>
            </w:r>
            <w:r w:rsidR="00EE298C">
              <w:rPr>
                <w:rFonts w:ascii="Arial" w:hAnsi="Arial" w:cs="Arial"/>
              </w:rPr>
              <w:t xml:space="preserve"> </w:t>
            </w:r>
            <w:r w:rsidRPr="00272FE0">
              <w:rPr>
                <w:rFonts w:ascii="Arial" w:hAnsi="Arial" w:cs="Arial"/>
              </w:rPr>
              <w:t>multiplication</w:t>
            </w:r>
            <w:r w:rsidR="00272FE0" w:rsidRPr="00272FE0">
              <w:rPr>
                <w:rFonts w:ascii="Arial" w:hAnsi="Arial" w:cs="Arial"/>
              </w:rPr>
              <w:t>.</w:t>
            </w:r>
          </w:p>
          <w:p w:rsidR="0006136B" w:rsidRPr="0023698D" w:rsidRDefault="0023698D" w:rsidP="005C2540">
            <w:pPr>
              <w:numPr>
                <w:ilvl w:val="0"/>
                <w:numId w:val="26"/>
              </w:numPr>
              <w:rPr>
                <w:rFonts w:ascii="Arial" w:hAnsi="Arial" w:cs="Arial"/>
              </w:rPr>
            </w:pPr>
            <w:r>
              <w:rPr>
                <w:rFonts w:ascii="Arial" w:hAnsi="Arial" w:cs="Arial"/>
              </w:rPr>
              <w:t xml:space="preserve">Solve </w:t>
            </w:r>
            <w:r w:rsidRPr="00EE298C">
              <w:rPr>
                <w:rFonts w:ascii="Arial" w:hAnsi="Arial" w:cs="Arial"/>
              </w:rPr>
              <w:t xml:space="preserve">for </w:t>
            </w:r>
            <w:r w:rsidRPr="0023698D">
              <w:rPr>
                <w:rFonts w:ascii="Arial" w:hAnsi="Arial" w:cs="Arial"/>
              </w:rPr>
              <w:t>formula</w:t>
            </w:r>
            <w:r w:rsidR="0006136B" w:rsidRPr="0023698D">
              <w:rPr>
                <w:rFonts w:ascii="Arial" w:hAnsi="Arial" w:cs="Arial"/>
              </w:rPr>
              <w:t>s and literal equations</w:t>
            </w:r>
            <w:r>
              <w:rPr>
                <w:rFonts w:ascii="Arial" w:hAnsi="Arial" w:cs="Arial"/>
              </w:rPr>
              <w:t>.</w:t>
            </w:r>
          </w:p>
          <w:p w:rsidR="0006136B" w:rsidRPr="0023698D" w:rsidRDefault="0006136B" w:rsidP="005C2540">
            <w:pPr>
              <w:numPr>
                <w:ilvl w:val="0"/>
                <w:numId w:val="26"/>
              </w:numPr>
              <w:rPr>
                <w:rFonts w:ascii="Arial" w:hAnsi="Arial" w:cs="Arial"/>
              </w:rPr>
            </w:pPr>
            <w:r w:rsidRPr="0023698D">
              <w:rPr>
                <w:rFonts w:ascii="Arial" w:hAnsi="Arial" w:cs="Arial"/>
              </w:rPr>
              <w:t>Appl</w:t>
            </w:r>
            <w:r w:rsidR="005C2540">
              <w:rPr>
                <w:rFonts w:ascii="Arial" w:hAnsi="Arial" w:cs="Arial"/>
              </w:rPr>
              <w:t>y</w:t>
            </w:r>
            <w:r w:rsidRPr="0023698D">
              <w:rPr>
                <w:rFonts w:ascii="Arial" w:hAnsi="Arial" w:cs="Arial"/>
              </w:rPr>
              <w:t xml:space="preserve"> word problems</w:t>
            </w:r>
            <w:r w:rsidR="005C2540">
              <w:rPr>
                <w:rFonts w:ascii="Arial" w:hAnsi="Arial" w:cs="Arial"/>
              </w:rPr>
              <w:t xml:space="preserve"> to solve algeb</w:t>
            </w:r>
            <w:r w:rsidR="00272FE0">
              <w:rPr>
                <w:rFonts w:ascii="Arial" w:hAnsi="Arial" w:cs="Arial"/>
              </w:rPr>
              <w:t>raic operations.</w:t>
            </w:r>
          </w:p>
          <w:p w:rsidR="0006136B" w:rsidRPr="0023698D" w:rsidRDefault="0006136B" w:rsidP="00572160">
            <w:pPr>
              <w:rPr>
                <w:rFonts w:ascii="Arial" w:hAnsi="Arial" w:cs="Arial"/>
              </w:rPr>
            </w:pPr>
          </w:p>
          <w:p w:rsidR="00C30A3B" w:rsidRDefault="00C30A3B">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Pr="002260D4" w:rsidRDefault="00D1300B">
            <w:pPr>
              <w:rPr>
                <w:rFonts w:ascii="Arial" w:hAnsi="Arial"/>
                <w:b/>
              </w:rPr>
            </w:pPr>
            <w:r w:rsidRPr="002260D4">
              <w:rPr>
                <w:rFonts w:ascii="Arial" w:hAnsi="Arial"/>
                <w:b/>
              </w:rPr>
              <w:t>2.</w:t>
            </w:r>
          </w:p>
        </w:tc>
        <w:tc>
          <w:tcPr>
            <w:tcW w:w="7614" w:type="dxa"/>
          </w:tcPr>
          <w:p w:rsidR="00D1300B" w:rsidRDefault="00572160">
            <w:pPr>
              <w:rPr>
                <w:rFonts w:ascii="Arial" w:hAnsi="Arial" w:cs="Arial"/>
                <w:b/>
              </w:rPr>
            </w:pPr>
            <w:r w:rsidRPr="00572160">
              <w:rPr>
                <w:rFonts w:ascii="Arial" w:hAnsi="Arial" w:cs="Arial"/>
                <w:b/>
              </w:rPr>
              <w:t>Units of Measurement and Approximate Numbers</w:t>
            </w:r>
          </w:p>
          <w:p w:rsidR="00572160" w:rsidRPr="00572160" w:rsidRDefault="00572160">
            <w:pPr>
              <w:rPr>
                <w:rFonts w:ascii="Arial" w:hAnsi="Arial" w:cs="Arial"/>
              </w:rPr>
            </w:pPr>
          </w:p>
        </w:tc>
      </w:tr>
      <w:tr w:rsidR="00D1300B" w:rsidRPr="00BB3B26" w:rsidTr="00571162">
        <w:trPr>
          <w:gridBefore w:val="1"/>
          <w:wBefore w:w="18" w:type="dxa"/>
        </w:trPr>
        <w:tc>
          <w:tcPr>
            <w:tcW w:w="657" w:type="dxa"/>
          </w:tcPr>
          <w:p w:rsidR="00D1300B" w:rsidRPr="00BB3B26" w:rsidRDefault="00D1300B">
            <w:pPr>
              <w:rPr>
                <w:rFonts w:ascii="Arial" w:hAnsi="Arial"/>
                <w:highlight w:val="yellow"/>
              </w:rPr>
            </w:pPr>
          </w:p>
        </w:tc>
        <w:tc>
          <w:tcPr>
            <w:tcW w:w="567" w:type="dxa"/>
          </w:tcPr>
          <w:p w:rsidR="00D1300B" w:rsidRDefault="00D1300B">
            <w:pPr>
              <w:rPr>
                <w:rFonts w:ascii="Arial" w:hAnsi="Arial"/>
              </w:rPr>
            </w:pPr>
          </w:p>
        </w:tc>
        <w:tc>
          <w:tcPr>
            <w:tcW w:w="7614" w:type="dxa"/>
          </w:tcPr>
          <w:p w:rsidR="00D1300B" w:rsidRPr="00BB3B26" w:rsidRDefault="00D1300B">
            <w:pPr>
              <w:rPr>
                <w:rFonts w:ascii="Arial" w:hAnsi="Arial"/>
              </w:rPr>
            </w:pPr>
            <w:r w:rsidRPr="00BB3B26">
              <w:rPr>
                <w:rFonts w:ascii="Arial" w:hAnsi="Arial"/>
                <w:u w:val="single"/>
              </w:rPr>
              <w:t>Potential Elements of the Performance</w:t>
            </w:r>
            <w:r w:rsidRPr="00BB3B26">
              <w:rPr>
                <w:rFonts w:ascii="Arial" w:hAnsi="Arial"/>
              </w:rPr>
              <w:t>:</w:t>
            </w:r>
          </w:p>
          <w:p w:rsidR="00572160" w:rsidRPr="00BB3B26" w:rsidRDefault="00572160">
            <w:pPr>
              <w:rPr>
                <w:rFonts w:ascii="Arial" w:hAnsi="Arial"/>
              </w:rPr>
            </w:pPr>
          </w:p>
          <w:p w:rsidR="00572160" w:rsidRPr="00BB3B26" w:rsidRDefault="00572160" w:rsidP="0089050B">
            <w:pPr>
              <w:numPr>
                <w:ilvl w:val="0"/>
                <w:numId w:val="27"/>
              </w:numPr>
              <w:rPr>
                <w:rFonts w:ascii="Arial" w:hAnsi="Arial" w:cs="Arial"/>
              </w:rPr>
            </w:pPr>
            <w:r w:rsidRPr="00BB3B26">
              <w:rPr>
                <w:rFonts w:ascii="Arial" w:hAnsi="Arial" w:cs="Arial"/>
              </w:rPr>
              <w:t>Perform basic arithmetic operations on approximate numbers.</w:t>
            </w:r>
          </w:p>
          <w:p w:rsidR="00572160" w:rsidRPr="00272FE0" w:rsidRDefault="00572160" w:rsidP="0089050B">
            <w:pPr>
              <w:numPr>
                <w:ilvl w:val="0"/>
                <w:numId w:val="27"/>
              </w:numPr>
              <w:rPr>
                <w:rFonts w:ascii="Arial" w:hAnsi="Arial" w:cs="Arial"/>
              </w:rPr>
            </w:pPr>
            <w:r w:rsidRPr="00272FE0">
              <w:rPr>
                <w:rFonts w:ascii="Arial" w:hAnsi="Arial" w:cs="Arial"/>
              </w:rPr>
              <w:t>Review and compare the metric</w:t>
            </w:r>
            <w:r w:rsidR="00EE298C">
              <w:rPr>
                <w:rFonts w:ascii="Arial" w:hAnsi="Arial" w:cs="Arial"/>
              </w:rPr>
              <w:t xml:space="preserve"> </w:t>
            </w:r>
            <w:r w:rsidR="00EE298C" w:rsidRPr="00804D18">
              <w:rPr>
                <w:rFonts w:ascii="Arial" w:hAnsi="Arial" w:cs="Arial"/>
              </w:rPr>
              <w:t>(SI)</w:t>
            </w:r>
            <w:r w:rsidR="00272FE0" w:rsidRPr="00804D18">
              <w:rPr>
                <w:rFonts w:ascii="Arial" w:hAnsi="Arial" w:cs="Arial"/>
              </w:rPr>
              <w:t>,</w:t>
            </w:r>
            <w:r w:rsidRPr="00272FE0">
              <w:rPr>
                <w:rFonts w:ascii="Arial" w:hAnsi="Arial" w:cs="Arial"/>
              </w:rPr>
              <w:t xml:space="preserve"> imperial and US systems of  </w:t>
            </w:r>
            <w:r w:rsidR="00397D7C" w:rsidRPr="00272FE0">
              <w:rPr>
                <w:rFonts w:ascii="Arial" w:hAnsi="Arial" w:cs="Arial"/>
              </w:rPr>
              <w:t xml:space="preserve"> </w:t>
            </w:r>
            <w:r w:rsidRPr="00272FE0">
              <w:rPr>
                <w:rFonts w:ascii="Arial" w:hAnsi="Arial" w:cs="Arial"/>
              </w:rPr>
              <w:t>measurement.</w:t>
            </w:r>
          </w:p>
          <w:p w:rsidR="00572160" w:rsidRPr="00BB3B26" w:rsidRDefault="00572160" w:rsidP="0089050B">
            <w:pPr>
              <w:numPr>
                <w:ilvl w:val="0"/>
                <w:numId w:val="27"/>
              </w:numPr>
              <w:rPr>
                <w:rFonts w:ascii="Arial" w:hAnsi="Arial" w:cs="Arial"/>
              </w:rPr>
            </w:pPr>
            <w:r w:rsidRPr="00BB3B26">
              <w:rPr>
                <w:rFonts w:ascii="Arial" w:hAnsi="Arial" w:cs="Arial"/>
              </w:rPr>
              <w:t>Work with and convert between the various units of measurement.</w:t>
            </w:r>
          </w:p>
          <w:p w:rsidR="00D426A9" w:rsidRPr="00BB3B26" w:rsidRDefault="00D426A9">
            <w:pPr>
              <w:rPr>
                <w:rFonts w:ascii="Arial" w:hAnsi="Arial"/>
              </w:rPr>
            </w:pPr>
          </w:p>
          <w:p w:rsidR="00D426A9" w:rsidRPr="00BB3B26" w:rsidRDefault="00D426A9">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Pr="002260D4" w:rsidRDefault="00D1300B">
            <w:pPr>
              <w:rPr>
                <w:rFonts w:ascii="Arial" w:hAnsi="Arial"/>
                <w:b/>
              </w:rPr>
            </w:pPr>
            <w:r w:rsidRPr="002260D4">
              <w:rPr>
                <w:rFonts w:ascii="Arial" w:hAnsi="Arial"/>
                <w:b/>
              </w:rPr>
              <w:t>3.</w:t>
            </w:r>
          </w:p>
        </w:tc>
        <w:tc>
          <w:tcPr>
            <w:tcW w:w="7614" w:type="dxa"/>
          </w:tcPr>
          <w:p w:rsidR="00572160" w:rsidRPr="00D426A9" w:rsidRDefault="00572160" w:rsidP="00572160">
            <w:pPr>
              <w:rPr>
                <w:rFonts w:ascii="Arial" w:hAnsi="Arial" w:cs="Arial"/>
                <w:b/>
              </w:rPr>
            </w:pPr>
            <w:r w:rsidRPr="00423548">
              <w:rPr>
                <w:rFonts w:ascii="Arial" w:hAnsi="Arial" w:cs="Arial"/>
                <w:b/>
              </w:rPr>
              <w:t>Geometry</w:t>
            </w:r>
            <w:r w:rsidRPr="00D426A9">
              <w:rPr>
                <w:rFonts w:ascii="Arial" w:hAnsi="Arial" w:cs="Arial"/>
                <w:b/>
              </w:rPr>
              <w:t xml:space="preserve"> and Trigonometry</w:t>
            </w:r>
          </w:p>
          <w:p w:rsidR="00D1300B" w:rsidRDefault="00D1300B">
            <w:pPr>
              <w:rPr>
                <w:rFonts w:ascii="Arial" w:hAnsi="Arial"/>
              </w:rPr>
            </w:pPr>
          </w:p>
        </w:tc>
      </w:tr>
      <w:tr w:rsidR="00D1300B">
        <w:tc>
          <w:tcPr>
            <w:tcW w:w="675" w:type="dxa"/>
            <w:gridSpan w:val="2"/>
          </w:tcPr>
          <w:p w:rsidR="00D1300B" w:rsidRPr="00BB3B26" w:rsidRDefault="00D1300B">
            <w:pPr>
              <w:rPr>
                <w:rFonts w:ascii="Arial" w:hAnsi="Arial"/>
              </w:rPr>
            </w:pPr>
          </w:p>
        </w:tc>
        <w:tc>
          <w:tcPr>
            <w:tcW w:w="567" w:type="dxa"/>
          </w:tcPr>
          <w:p w:rsidR="00D1300B" w:rsidRPr="00BB3B26" w:rsidRDefault="00D1300B">
            <w:pPr>
              <w:rPr>
                <w:rFonts w:ascii="Arial" w:hAnsi="Arial"/>
              </w:rPr>
            </w:pPr>
          </w:p>
        </w:tc>
        <w:tc>
          <w:tcPr>
            <w:tcW w:w="7614" w:type="dxa"/>
          </w:tcPr>
          <w:p w:rsidR="00D1300B" w:rsidRPr="00BB3B26" w:rsidRDefault="00D1300B">
            <w:pPr>
              <w:rPr>
                <w:rFonts w:ascii="Arial" w:hAnsi="Arial"/>
              </w:rPr>
            </w:pPr>
            <w:r w:rsidRPr="00BB3B26">
              <w:rPr>
                <w:rFonts w:ascii="Arial" w:hAnsi="Arial"/>
                <w:u w:val="single"/>
              </w:rPr>
              <w:t>Potential Elements of the Performance</w:t>
            </w:r>
            <w:r w:rsidRPr="00BB3B26">
              <w:rPr>
                <w:rFonts w:ascii="Arial" w:hAnsi="Arial"/>
              </w:rPr>
              <w:t>:</w:t>
            </w:r>
          </w:p>
          <w:p w:rsidR="00D426A9" w:rsidRPr="00BB3B26" w:rsidRDefault="00D426A9">
            <w:pPr>
              <w:rPr>
                <w:rFonts w:ascii="Arial" w:hAnsi="Arial" w:cs="Arial"/>
              </w:rPr>
            </w:pPr>
          </w:p>
          <w:p w:rsidR="00D426A9" w:rsidRPr="00BB3B26" w:rsidRDefault="00D426A9" w:rsidP="00D426A9">
            <w:pPr>
              <w:rPr>
                <w:rFonts w:ascii="Arial" w:hAnsi="Arial" w:cs="Arial"/>
              </w:rPr>
            </w:pPr>
            <w:r w:rsidRPr="00BB3B26">
              <w:rPr>
                <w:rFonts w:ascii="Arial" w:hAnsi="Arial" w:cs="Arial"/>
              </w:rPr>
              <w:t>1.      Review geometric shapes</w:t>
            </w:r>
            <w:r w:rsidR="001773C5">
              <w:rPr>
                <w:rFonts w:ascii="Arial" w:hAnsi="Arial" w:cs="Arial"/>
              </w:rPr>
              <w:t xml:space="preserve">, </w:t>
            </w:r>
            <w:r w:rsidRPr="00BB3B26">
              <w:rPr>
                <w:rFonts w:ascii="Arial" w:hAnsi="Arial" w:cs="Arial"/>
              </w:rPr>
              <w:t>area</w:t>
            </w:r>
            <w:r w:rsidR="001773C5">
              <w:rPr>
                <w:rFonts w:ascii="Arial" w:hAnsi="Arial" w:cs="Arial"/>
              </w:rPr>
              <w:t xml:space="preserve"> and volume.</w:t>
            </w:r>
            <w:r w:rsidRPr="00BB3B26">
              <w:rPr>
                <w:rFonts w:ascii="Arial" w:hAnsi="Arial" w:cs="Arial"/>
              </w:rPr>
              <w:t xml:space="preserve"> </w:t>
            </w:r>
          </w:p>
          <w:p w:rsidR="00272FE0" w:rsidRDefault="00272FE0" w:rsidP="00D426A9">
            <w:pPr>
              <w:rPr>
                <w:rFonts w:ascii="Arial" w:hAnsi="Arial" w:cs="Arial"/>
              </w:rPr>
            </w:pPr>
            <w:r>
              <w:rPr>
                <w:rFonts w:ascii="Arial" w:hAnsi="Arial" w:cs="Arial"/>
              </w:rPr>
              <w:t xml:space="preserve">2.      </w:t>
            </w:r>
            <w:r w:rsidR="00D426A9" w:rsidRPr="00BB3B26">
              <w:rPr>
                <w:rFonts w:ascii="Arial" w:hAnsi="Arial" w:cs="Arial"/>
              </w:rPr>
              <w:t xml:space="preserve">Convert angles between decimal degrees, radians,  degrees,        </w:t>
            </w:r>
            <w:r>
              <w:rPr>
                <w:rFonts w:ascii="Arial" w:hAnsi="Arial" w:cs="Arial"/>
              </w:rPr>
              <w:t xml:space="preserve"> </w:t>
            </w:r>
          </w:p>
          <w:p w:rsidR="00D426A9" w:rsidRPr="00BB3B26" w:rsidRDefault="00272FE0" w:rsidP="00D426A9">
            <w:pPr>
              <w:rPr>
                <w:rFonts w:ascii="Arial" w:hAnsi="Arial" w:cs="Arial"/>
              </w:rPr>
            </w:pPr>
            <w:r>
              <w:rPr>
                <w:rFonts w:ascii="Arial" w:hAnsi="Arial" w:cs="Arial"/>
              </w:rPr>
              <w:t xml:space="preserve">         m</w:t>
            </w:r>
            <w:r w:rsidR="00D426A9" w:rsidRPr="00BB3B26">
              <w:rPr>
                <w:rFonts w:ascii="Arial" w:hAnsi="Arial" w:cs="Arial"/>
              </w:rPr>
              <w:t>inutes</w:t>
            </w:r>
            <w:r>
              <w:rPr>
                <w:rFonts w:ascii="Arial" w:hAnsi="Arial" w:cs="Arial"/>
              </w:rPr>
              <w:t xml:space="preserve">, </w:t>
            </w:r>
            <w:r w:rsidR="00D426A9" w:rsidRPr="00BB3B26">
              <w:rPr>
                <w:rFonts w:ascii="Arial" w:hAnsi="Arial" w:cs="Arial"/>
              </w:rPr>
              <w:t xml:space="preserve"> seconds.</w:t>
            </w:r>
          </w:p>
          <w:p w:rsidR="00D426A9" w:rsidRPr="00BB3B26" w:rsidRDefault="00D426A9" w:rsidP="00D426A9">
            <w:pPr>
              <w:rPr>
                <w:rFonts w:ascii="Arial" w:hAnsi="Arial" w:cs="Arial"/>
              </w:rPr>
            </w:pPr>
            <w:r w:rsidRPr="00BB3B26">
              <w:rPr>
                <w:rFonts w:ascii="Arial" w:hAnsi="Arial" w:cs="Arial"/>
              </w:rPr>
              <w:t>3.      Find the trigonometric functions of an angle.</w:t>
            </w:r>
          </w:p>
          <w:p w:rsidR="00D426A9" w:rsidRPr="00BB3B26" w:rsidRDefault="00D426A9" w:rsidP="00D426A9">
            <w:pPr>
              <w:rPr>
                <w:rFonts w:ascii="Arial" w:hAnsi="Arial" w:cs="Arial"/>
              </w:rPr>
            </w:pPr>
            <w:r w:rsidRPr="00BB3B26">
              <w:rPr>
                <w:rFonts w:ascii="Arial" w:hAnsi="Arial" w:cs="Arial"/>
              </w:rPr>
              <w:t>4.      Find the missing sides and angles of a right triangle.</w:t>
            </w:r>
          </w:p>
          <w:p w:rsidR="00D426A9" w:rsidRPr="00BB3B26" w:rsidRDefault="00D426A9" w:rsidP="00D426A9">
            <w:pPr>
              <w:rPr>
                <w:rFonts w:ascii="Arial" w:hAnsi="Arial" w:cs="Arial"/>
              </w:rPr>
            </w:pPr>
            <w:r w:rsidRPr="00BB3B26">
              <w:rPr>
                <w:rFonts w:ascii="Arial" w:hAnsi="Arial" w:cs="Arial"/>
              </w:rPr>
              <w:t>5.      Solve practical problems involving the right triangle.</w:t>
            </w:r>
          </w:p>
          <w:p w:rsidR="00D426A9" w:rsidRPr="00BB3B26" w:rsidRDefault="00D426A9">
            <w:pPr>
              <w:rPr>
                <w:rFonts w:ascii="Arial" w:hAnsi="Arial" w:cs="Arial"/>
              </w:rPr>
            </w:pPr>
          </w:p>
          <w:p w:rsidR="00C30A3B" w:rsidRPr="00BB3B26" w:rsidRDefault="00C30A3B">
            <w:pPr>
              <w:rPr>
                <w:rFonts w:ascii="Arial" w:hAnsi="Arial"/>
              </w:rPr>
            </w:pPr>
          </w:p>
        </w:tc>
      </w:tr>
      <w:tr w:rsidR="00D1300B">
        <w:tc>
          <w:tcPr>
            <w:tcW w:w="675" w:type="dxa"/>
            <w:gridSpan w:val="2"/>
          </w:tcPr>
          <w:p w:rsidR="00D1300B" w:rsidRPr="00BB3B26" w:rsidRDefault="00D1300B">
            <w:pPr>
              <w:rPr>
                <w:rFonts w:ascii="Arial" w:hAnsi="Arial"/>
              </w:rPr>
            </w:pPr>
          </w:p>
        </w:tc>
        <w:tc>
          <w:tcPr>
            <w:tcW w:w="567" w:type="dxa"/>
          </w:tcPr>
          <w:p w:rsidR="00D1300B" w:rsidRPr="00BB3B26" w:rsidRDefault="00D1300B">
            <w:pPr>
              <w:rPr>
                <w:rFonts w:ascii="Arial" w:hAnsi="Arial"/>
                <w:b/>
              </w:rPr>
            </w:pPr>
            <w:r w:rsidRPr="00BB3B26">
              <w:rPr>
                <w:rFonts w:ascii="Arial" w:hAnsi="Arial"/>
                <w:b/>
              </w:rPr>
              <w:t>4.</w:t>
            </w:r>
          </w:p>
        </w:tc>
        <w:tc>
          <w:tcPr>
            <w:tcW w:w="7614" w:type="dxa"/>
          </w:tcPr>
          <w:p w:rsidR="00D1300B" w:rsidRPr="00BB3B26" w:rsidRDefault="000E2AD2">
            <w:pPr>
              <w:rPr>
                <w:rFonts w:ascii="Arial" w:hAnsi="Arial" w:cs="Arial"/>
                <w:b/>
              </w:rPr>
            </w:pPr>
            <w:r w:rsidRPr="00BB3B26">
              <w:rPr>
                <w:rFonts w:ascii="Arial" w:hAnsi="Arial" w:cs="Arial"/>
                <w:b/>
              </w:rPr>
              <w:t>More Trigonometry</w:t>
            </w:r>
            <w:r w:rsidR="00D426A9" w:rsidRPr="00BB3B26">
              <w:rPr>
                <w:rFonts w:ascii="Arial" w:hAnsi="Arial" w:cs="Arial"/>
                <w:b/>
              </w:rPr>
              <w:t>, Vectors and Oblique Triangles</w:t>
            </w:r>
          </w:p>
          <w:p w:rsidR="00D426A9" w:rsidRPr="00BB3B26" w:rsidRDefault="00D426A9">
            <w:pPr>
              <w:rPr>
                <w:rFonts w:ascii="Arial" w:hAnsi="Arial" w:cs="Arial"/>
                <w:b/>
                <w:u w:val="single"/>
              </w:rPr>
            </w:pPr>
          </w:p>
        </w:tc>
      </w:tr>
      <w:tr w:rsidR="00D1300B">
        <w:tc>
          <w:tcPr>
            <w:tcW w:w="675" w:type="dxa"/>
            <w:gridSpan w:val="2"/>
          </w:tcPr>
          <w:p w:rsidR="00D1300B" w:rsidRPr="00BB3B26" w:rsidRDefault="00D1300B">
            <w:pPr>
              <w:rPr>
                <w:rFonts w:ascii="Arial" w:hAnsi="Arial"/>
              </w:rPr>
            </w:pPr>
          </w:p>
        </w:tc>
        <w:tc>
          <w:tcPr>
            <w:tcW w:w="567" w:type="dxa"/>
          </w:tcPr>
          <w:p w:rsidR="00D1300B" w:rsidRPr="00BB3B26" w:rsidRDefault="00D1300B">
            <w:pPr>
              <w:rPr>
                <w:rFonts w:ascii="Arial" w:hAnsi="Arial"/>
              </w:rPr>
            </w:pPr>
          </w:p>
        </w:tc>
        <w:tc>
          <w:tcPr>
            <w:tcW w:w="7614" w:type="dxa"/>
          </w:tcPr>
          <w:p w:rsidR="00D1300B" w:rsidRPr="00BB3B26" w:rsidRDefault="00D1300B">
            <w:pPr>
              <w:rPr>
                <w:rFonts w:ascii="Arial" w:hAnsi="Arial"/>
              </w:rPr>
            </w:pPr>
            <w:r w:rsidRPr="00BB3B26">
              <w:rPr>
                <w:rFonts w:ascii="Arial" w:hAnsi="Arial"/>
                <w:u w:val="single"/>
              </w:rPr>
              <w:t>Potential Elements of the Performance</w:t>
            </w:r>
            <w:r w:rsidRPr="00BB3B26">
              <w:rPr>
                <w:rFonts w:ascii="Arial" w:hAnsi="Arial"/>
              </w:rPr>
              <w:t>:</w:t>
            </w:r>
          </w:p>
          <w:p w:rsidR="00C14E1D" w:rsidRPr="0089050B" w:rsidRDefault="00C14E1D">
            <w:pPr>
              <w:rPr>
                <w:rFonts w:ascii="Arial" w:hAnsi="Arial"/>
              </w:rPr>
            </w:pPr>
          </w:p>
          <w:p w:rsidR="00C14E1D" w:rsidRPr="00BB3B26" w:rsidRDefault="00C14E1D" w:rsidP="0089050B">
            <w:pPr>
              <w:numPr>
                <w:ilvl w:val="0"/>
                <w:numId w:val="28"/>
              </w:numPr>
              <w:rPr>
                <w:rFonts w:ascii="Arial" w:hAnsi="Arial" w:cs="Arial"/>
                <w:szCs w:val="24"/>
              </w:rPr>
            </w:pPr>
            <w:r w:rsidRPr="0089050B">
              <w:rPr>
                <w:rFonts w:ascii="Arial" w:hAnsi="Arial" w:cs="Arial"/>
                <w:szCs w:val="24"/>
              </w:rPr>
              <w:t>Identify the algebraic sign of a given trigonometric function for an</w:t>
            </w:r>
            <w:r w:rsidRPr="00BB3B26">
              <w:rPr>
                <w:rFonts w:ascii="Arial" w:hAnsi="Arial" w:cs="Arial"/>
                <w:szCs w:val="24"/>
              </w:rPr>
              <w:t xml:space="preserve"> angle in any quadrant.</w:t>
            </w:r>
          </w:p>
          <w:p w:rsidR="00C14E1D" w:rsidRPr="00BB3B26" w:rsidRDefault="00C14E1D" w:rsidP="0089050B">
            <w:pPr>
              <w:numPr>
                <w:ilvl w:val="0"/>
                <w:numId w:val="28"/>
              </w:numPr>
              <w:rPr>
                <w:rFonts w:ascii="Arial" w:hAnsi="Arial" w:cs="Arial"/>
                <w:szCs w:val="24"/>
              </w:rPr>
            </w:pPr>
            <w:r w:rsidRPr="00BB3B26">
              <w:rPr>
                <w:rFonts w:ascii="Arial" w:hAnsi="Arial" w:cs="Arial"/>
                <w:szCs w:val="24"/>
              </w:rPr>
              <w:t xml:space="preserve">Find a trigonometric function for </w:t>
            </w:r>
            <w:r w:rsidR="005A6DEE">
              <w:rPr>
                <w:rFonts w:ascii="Arial" w:hAnsi="Arial" w:cs="Arial"/>
                <w:szCs w:val="24"/>
              </w:rPr>
              <w:t xml:space="preserve">any angle using a calculator, </w:t>
            </w:r>
            <w:r w:rsidR="005A6DEE" w:rsidRPr="00804D18">
              <w:rPr>
                <w:rFonts w:ascii="Arial" w:hAnsi="Arial" w:cs="Arial"/>
                <w:szCs w:val="24"/>
              </w:rPr>
              <w:t>and determine angles in any quadrant.</w:t>
            </w:r>
          </w:p>
          <w:p w:rsidR="00C14E1D" w:rsidRPr="00BB3B26" w:rsidRDefault="00C14E1D" w:rsidP="0089050B">
            <w:pPr>
              <w:numPr>
                <w:ilvl w:val="0"/>
                <w:numId w:val="28"/>
              </w:numPr>
              <w:rPr>
                <w:rFonts w:ascii="Arial" w:hAnsi="Arial" w:cs="Arial"/>
                <w:szCs w:val="24"/>
              </w:rPr>
            </w:pPr>
            <w:r w:rsidRPr="00BB3B26">
              <w:rPr>
                <w:rFonts w:ascii="Arial" w:hAnsi="Arial" w:cs="Arial"/>
                <w:szCs w:val="24"/>
              </w:rPr>
              <w:t>Convert angles between radians, degrees and revolutions.</w:t>
            </w:r>
          </w:p>
          <w:p w:rsidR="00C14E1D" w:rsidRPr="00BB3B26" w:rsidRDefault="00C14E1D" w:rsidP="0089050B">
            <w:pPr>
              <w:numPr>
                <w:ilvl w:val="0"/>
                <w:numId w:val="28"/>
              </w:numPr>
              <w:rPr>
                <w:rFonts w:ascii="Arial" w:hAnsi="Arial" w:cs="Arial"/>
                <w:szCs w:val="24"/>
              </w:rPr>
            </w:pPr>
            <w:r w:rsidRPr="00BB3B26">
              <w:rPr>
                <w:rFonts w:ascii="Arial" w:hAnsi="Arial" w:cs="Arial"/>
                <w:szCs w:val="24"/>
              </w:rPr>
              <w:t>Determine the resultant of two or more vectors</w:t>
            </w:r>
            <w:r w:rsidR="000E2AD2" w:rsidRPr="00BB3B26">
              <w:rPr>
                <w:rFonts w:ascii="Arial" w:hAnsi="Arial" w:cs="Arial"/>
                <w:szCs w:val="24"/>
              </w:rPr>
              <w:t>.</w:t>
            </w:r>
          </w:p>
          <w:p w:rsidR="000E2AD2" w:rsidRPr="00BB3B26" w:rsidRDefault="000E2AD2" w:rsidP="0089050B">
            <w:pPr>
              <w:numPr>
                <w:ilvl w:val="0"/>
                <w:numId w:val="28"/>
              </w:numPr>
              <w:rPr>
                <w:rFonts w:ascii="Arial" w:hAnsi="Arial" w:cs="Arial"/>
              </w:rPr>
            </w:pPr>
            <w:r w:rsidRPr="00BB3B26">
              <w:rPr>
                <w:rFonts w:ascii="Arial" w:hAnsi="Arial" w:cs="Arial"/>
              </w:rPr>
              <w:t>Resolve a vector into its components.</w:t>
            </w:r>
          </w:p>
          <w:p w:rsidR="000E2AD2" w:rsidRPr="00BB3B26" w:rsidRDefault="000E2AD2" w:rsidP="0089050B">
            <w:pPr>
              <w:numPr>
                <w:ilvl w:val="0"/>
                <w:numId w:val="28"/>
              </w:numPr>
              <w:rPr>
                <w:rFonts w:ascii="Arial" w:hAnsi="Arial" w:cs="Arial"/>
              </w:rPr>
            </w:pPr>
            <w:r w:rsidRPr="00BB3B26">
              <w:rPr>
                <w:rFonts w:ascii="Arial" w:hAnsi="Arial" w:cs="Arial"/>
              </w:rPr>
              <w:t>Solve applied problems requiring vectors.</w:t>
            </w:r>
          </w:p>
          <w:p w:rsidR="000E2AD2" w:rsidRPr="00BB3B26" w:rsidRDefault="000E2AD2" w:rsidP="0089050B">
            <w:pPr>
              <w:numPr>
                <w:ilvl w:val="0"/>
                <w:numId w:val="28"/>
              </w:numPr>
              <w:rPr>
                <w:rFonts w:ascii="Arial" w:hAnsi="Arial" w:cs="Arial"/>
              </w:rPr>
            </w:pPr>
            <w:r w:rsidRPr="00BB3B26">
              <w:rPr>
                <w:rFonts w:ascii="Arial" w:hAnsi="Arial" w:cs="Arial"/>
              </w:rPr>
              <w:t xml:space="preserve">Solve oblique triangles using the </w:t>
            </w:r>
            <w:r w:rsidRPr="00804D18">
              <w:rPr>
                <w:rFonts w:ascii="Arial" w:hAnsi="Arial" w:cs="Arial"/>
              </w:rPr>
              <w:t>sin</w:t>
            </w:r>
            <w:r w:rsidR="005A6DEE" w:rsidRPr="00804D18">
              <w:rPr>
                <w:rFonts w:ascii="Arial" w:hAnsi="Arial" w:cs="Arial"/>
              </w:rPr>
              <w:t>e</w:t>
            </w:r>
            <w:r w:rsidRPr="00BB3B26">
              <w:rPr>
                <w:rFonts w:ascii="Arial" w:hAnsi="Arial" w:cs="Arial"/>
              </w:rPr>
              <w:t xml:space="preserve"> and cosine laws.</w:t>
            </w:r>
          </w:p>
          <w:p w:rsidR="000E2AD2" w:rsidRPr="00BB3B26" w:rsidRDefault="000E2AD2" w:rsidP="0089050B">
            <w:pPr>
              <w:numPr>
                <w:ilvl w:val="0"/>
                <w:numId w:val="28"/>
              </w:numPr>
              <w:rPr>
                <w:rFonts w:ascii="Arial" w:hAnsi="Arial" w:cs="Arial"/>
              </w:rPr>
            </w:pPr>
            <w:r w:rsidRPr="00BB3B26">
              <w:rPr>
                <w:rFonts w:ascii="Arial" w:hAnsi="Arial" w:cs="Arial"/>
              </w:rPr>
              <w:t>Solve applied problems requiring oblique triangles.</w:t>
            </w:r>
          </w:p>
          <w:p w:rsidR="00C14E1D" w:rsidRPr="00BB3B26" w:rsidRDefault="00C14E1D" w:rsidP="00C14E1D">
            <w:pPr>
              <w:rPr>
                <w:rFonts w:ascii="Arial" w:hAnsi="Arial"/>
              </w:rPr>
            </w:pPr>
          </w:p>
          <w:p w:rsidR="00C30A3B" w:rsidRPr="00BB3B26" w:rsidRDefault="00C30A3B">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Pr="00397D7C" w:rsidRDefault="00D1300B">
            <w:pPr>
              <w:rPr>
                <w:rFonts w:ascii="Arial" w:hAnsi="Arial"/>
                <w:b/>
              </w:rPr>
            </w:pPr>
            <w:r w:rsidRPr="00397D7C">
              <w:rPr>
                <w:rFonts w:ascii="Arial" w:hAnsi="Arial"/>
                <w:b/>
              </w:rPr>
              <w:t>5.</w:t>
            </w:r>
          </w:p>
        </w:tc>
        <w:tc>
          <w:tcPr>
            <w:tcW w:w="7614" w:type="dxa"/>
          </w:tcPr>
          <w:p w:rsidR="00D1300B" w:rsidRPr="000E2AD2" w:rsidRDefault="00732C1E">
            <w:pPr>
              <w:rPr>
                <w:rFonts w:ascii="Arial" w:hAnsi="Arial" w:cs="Arial"/>
                <w:b/>
              </w:rPr>
            </w:pPr>
            <w:r>
              <w:rPr>
                <w:rFonts w:ascii="Arial" w:hAnsi="Arial" w:cs="Arial"/>
                <w:b/>
              </w:rPr>
              <w:t xml:space="preserve">Analytic Geometry, </w:t>
            </w:r>
            <w:r w:rsidR="00397D7C">
              <w:rPr>
                <w:rFonts w:ascii="Arial" w:hAnsi="Arial" w:cs="Arial"/>
                <w:b/>
              </w:rPr>
              <w:t xml:space="preserve">Linear Equations, </w:t>
            </w:r>
            <w:r w:rsidR="000E2AD2" w:rsidRPr="000E2AD2">
              <w:rPr>
                <w:rFonts w:ascii="Arial" w:hAnsi="Arial" w:cs="Arial"/>
                <w:b/>
              </w:rPr>
              <w:t>Factoring and Fractions</w:t>
            </w:r>
          </w:p>
          <w:p w:rsidR="000E2AD2" w:rsidRDefault="000E2AD2">
            <w:pPr>
              <w:rPr>
                <w:rFonts w:ascii="Arial" w:hAnsi="Arial"/>
                <w:u w:val="single"/>
              </w:rPr>
            </w:pPr>
          </w:p>
        </w:tc>
      </w:tr>
      <w:tr w:rsidR="00D1300B">
        <w:tc>
          <w:tcPr>
            <w:tcW w:w="675" w:type="dxa"/>
            <w:gridSpan w:val="2"/>
          </w:tcPr>
          <w:p w:rsidR="00D1300B" w:rsidRDefault="00D1300B">
            <w:pPr>
              <w:rPr>
                <w:rFonts w:ascii="Arial" w:hAnsi="Arial"/>
              </w:rPr>
            </w:pPr>
          </w:p>
        </w:tc>
        <w:tc>
          <w:tcPr>
            <w:tcW w:w="567" w:type="dxa"/>
          </w:tcPr>
          <w:p w:rsidR="00D1300B" w:rsidRPr="00BB3B26" w:rsidRDefault="00D1300B">
            <w:pPr>
              <w:rPr>
                <w:rFonts w:ascii="Arial" w:hAnsi="Arial"/>
              </w:rPr>
            </w:pPr>
          </w:p>
        </w:tc>
        <w:tc>
          <w:tcPr>
            <w:tcW w:w="7614" w:type="dxa"/>
          </w:tcPr>
          <w:p w:rsidR="00D1300B" w:rsidRPr="00BB3B26" w:rsidRDefault="00D1300B" w:rsidP="00A6395F">
            <w:pPr>
              <w:rPr>
                <w:rFonts w:ascii="Arial" w:hAnsi="Arial"/>
              </w:rPr>
            </w:pPr>
            <w:r w:rsidRPr="00BB3B26">
              <w:rPr>
                <w:rFonts w:ascii="Arial" w:hAnsi="Arial"/>
                <w:u w:val="single"/>
              </w:rPr>
              <w:t>Potential Elements of the Performance</w:t>
            </w:r>
            <w:r w:rsidRPr="00BB3B26">
              <w:rPr>
                <w:rFonts w:ascii="Arial" w:hAnsi="Arial"/>
              </w:rPr>
              <w:t>:</w:t>
            </w:r>
          </w:p>
          <w:p w:rsidR="00C30A3B" w:rsidRDefault="00C30A3B" w:rsidP="008B4616">
            <w:pPr>
              <w:rPr>
                <w:rFonts w:ascii="Arial" w:hAnsi="Arial"/>
              </w:rPr>
            </w:pPr>
          </w:p>
          <w:p w:rsidR="00503146" w:rsidRDefault="0089050B" w:rsidP="008B4616">
            <w:pPr>
              <w:numPr>
                <w:ilvl w:val="0"/>
                <w:numId w:val="30"/>
              </w:numPr>
              <w:rPr>
                <w:rFonts w:ascii="Arial" w:hAnsi="Arial"/>
              </w:rPr>
            </w:pPr>
            <w:r>
              <w:rPr>
                <w:rFonts w:ascii="Arial" w:hAnsi="Arial"/>
              </w:rPr>
              <w:t xml:space="preserve">Apply </w:t>
            </w:r>
            <w:r w:rsidR="00503146">
              <w:rPr>
                <w:rFonts w:ascii="Arial" w:hAnsi="Arial"/>
              </w:rPr>
              <w:t>l</w:t>
            </w:r>
            <w:r w:rsidR="001773C5">
              <w:rPr>
                <w:rFonts w:ascii="Arial" w:hAnsi="Arial"/>
              </w:rPr>
              <w:t xml:space="preserve">inear </w:t>
            </w:r>
            <w:r w:rsidR="00503146">
              <w:rPr>
                <w:rFonts w:ascii="Arial" w:hAnsi="Arial"/>
              </w:rPr>
              <w:t>equations of one and two unknowns</w:t>
            </w:r>
            <w:r w:rsidR="005A6DEE">
              <w:rPr>
                <w:rFonts w:ascii="Arial" w:hAnsi="Arial"/>
              </w:rPr>
              <w:t xml:space="preserve"> </w:t>
            </w:r>
          </w:p>
          <w:p w:rsidR="00503146" w:rsidRDefault="00503146" w:rsidP="008B4616">
            <w:pPr>
              <w:numPr>
                <w:ilvl w:val="0"/>
                <w:numId w:val="30"/>
              </w:numPr>
              <w:rPr>
                <w:rFonts w:ascii="Arial" w:hAnsi="Arial"/>
              </w:rPr>
            </w:pPr>
            <w:r>
              <w:rPr>
                <w:rFonts w:ascii="Arial" w:hAnsi="Arial"/>
              </w:rPr>
              <w:t>Determine the slope and axis coordinates of linear equations.</w:t>
            </w:r>
          </w:p>
          <w:p w:rsidR="000C1822" w:rsidRDefault="00503146" w:rsidP="008B4616">
            <w:pPr>
              <w:numPr>
                <w:ilvl w:val="0"/>
                <w:numId w:val="30"/>
              </w:numPr>
              <w:rPr>
                <w:rFonts w:ascii="Arial" w:hAnsi="Arial"/>
              </w:rPr>
            </w:pPr>
            <w:r w:rsidRPr="000C1822">
              <w:rPr>
                <w:rFonts w:ascii="Arial" w:hAnsi="Arial"/>
              </w:rPr>
              <w:t>Graph linear equations</w:t>
            </w:r>
            <w:r w:rsidR="00732C1E" w:rsidRPr="000C1822">
              <w:rPr>
                <w:rFonts w:ascii="Arial" w:hAnsi="Arial"/>
              </w:rPr>
              <w:t>.</w:t>
            </w:r>
            <w:r w:rsidR="000C1822">
              <w:rPr>
                <w:rFonts w:ascii="Arial" w:hAnsi="Arial"/>
              </w:rPr>
              <w:t xml:space="preserve"> </w:t>
            </w:r>
          </w:p>
          <w:p w:rsidR="00732C1E" w:rsidRDefault="000C1822" w:rsidP="008B4616">
            <w:pPr>
              <w:numPr>
                <w:ilvl w:val="0"/>
                <w:numId w:val="30"/>
              </w:numPr>
              <w:rPr>
                <w:rFonts w:ascii="Arial" w:hAnsi="Arial"/>
              </w:rPr>
            </w:pPr>
            <w:r>
              <w:rPr>
                <w:rFonts w:ascii="Arial" w:hAnsi="Arial"/>
              </w:rPr>
              <w:t>Review the definition of a straight line and how it correlates to geometric planes.</w:t>
            </w:r>
          </w:p>
          <w:p w:rsidR="000C1822" w:rsidRDefault="000C1822" w:rsidP="008B4616">
            <w:pPr>
              <w:numPr>
                <w:ilvl w:val="0"/>
                <w:numId w:val="30"/>
              </w:numPr>
              <w:rPr>
                <w:rFonts w:ascii="Arial" w:hAnsi="Arial"/>
              </w:rPr>
            </w:pPr>
            <w:r w:rsidRPr="000C1822">
              <w:rPr>
                <w:rFonts w:ascii="Arial" w:hAnsi="Arial"/>
              </w:rPr>
              <w:t>Defin</w:t>
            </w:r>
            <w:r>
              <w:rPr>
                <w:rFonts w:ascii="Arial" w:hAnsi="Arial"/>
              </w:rPr>
              <w:t>e the point slope form of a linear equation.</w:t>
            </w:r>
          </w:p>
          <w:p w:rsidR="000C1822" w:rsidRDefault="008B4616" w:rsidP="008B4616">
            <w:pPr>
              <w:numPr>
                <w:ilvl w:val="0"/>
                <w:numId w:val="30"/>
              </w:numPr>
              <w:rPr>
                <w:rFonts w:ascii="Arial" w:hAnsi="Arial"/>
              </w:rPr>
            </w:pPr>
            <w:r>
              <w:rPr>
                <w:rFonts w:ascii="Arial" w:hAnsi="Arial"/>
              </w:rPr>
              <w:t>Describe the characteristics of a circle and how it relates to a geometric plane.</w:t>
            </w:r>
          </w:p>
          <w:p w:rsidR="000E2AD2" w:rsidRPr="000C1822" w:rsidRDefault="008B4616" w:rsidP="008B4616">
            <w:pPr>
              <w:numPr>
                <w:ilvl w:val="0"/>
                <w:numId w:val="30"/>
              </w:numPr>
              <w:rPr>
                <w:rFonts w:ascii="Arial" w:hAnsi="Arial"/>
              </w:rPr>
            </w:pPr>
            <w:r>
              <w:rPr>
                <w:rFonts w:ascii="Arial" w:hAnsi="Arial" w:cs="Arial"/>
              </w:rPr>
              <w:t>Graphically s</w:t>
            </w:r>
            <w:r w:rsidR="000E2AD2" w:rsidRPr="000C1822">
              <w:rPr>
                <w:rFonts w:ascii="Arial" w:hAnsi="Arial" w:cs="Arial"/>
              </w:rPr>
              <w:t>olve s</w:t>
            </w:r>
            <w:r w:rsidR="00503146" w:rsidRPr="000C1822">
              <w:rPr>
                <w:rFonts w:ascii="Arial" w:hAnsi="Arial" w:cs="Arial"/>
              </w:rPr>
              <w:t xml:space="preserve">ystems of </w:t>
            </w:r>
            <w:r>
              <w:rPr>
                <w:rFonts w:ascii="Arial" w:hAnsi="Arial" w:cs="Arial"/>
              </w:rPr>
              <w:t>t</w:t>
            </w:r>
            <w:r w:rsidR="00503146" w:rsidRPr="000C1822">
              <w:rPr>
                <w:rFonts w:ascii="Arial" w:hAnsi="Arial" w:cs="Arial"/>
              </w:rPr>
              <w:t>wo linear equations in two</w:t>
            </w:r>
            <w:r>
              <w:rPr>
                <w:rFonts w:ascii="Arial" w:hAnsi="Arial" w:cs="Arial"/>
              </w:rPr>
              <w:t xml:space="preserve"> unknowns by determinants.</w:t>
            </w:r>
          </w:p>
          <w:p w:rsidR="000E2AD2" w:rsidRPr="00BB3B26" w:rsidRDefault="000E2AD2" w:rsidP="008B4616">
            <w:pPr>
              <w:numPr>
                <w:ilvl w:val="0"/>
                <w:numId w:val="30"/>
              </w:numPr>
              <w:rPr>
                <w:rFonts w:ascii="Arial" w:hAnsi="Arial" w:cs="Arial"/>
              </w:rPr>
            </w:pPr>
            <w:r w:rsidRPr="00BB3B26">
              <w:rPr>
                <w:rFonts w:ascii="Arial" w:hAnsi="Arial" w:cs="Arial"/>
              </w:rPr>
              <w:t xml:space="preserve">Factor expressions </w:t>
            </w:r>
            <w:r w:rsidR="008B4616">
              <w:rPr>
                <w:rFonts w:ascii="Arial" w:hAnsi="Arial" w:cs="Arial"/>
              </w:rPr>
              <w:t xml:space="preserve">by  </w:t>
            </w:r>
            <w:r w:rsidR="005A6DEE">
              <w:rPr>
                <w:rFonts w:ascii="Arial" w:hAnsi="Arial" w:cs="Arial"/>
              </w:rPr>
              <w:t xml:space="preserve">involving </w:t>
            </w:r>
            <w:r w:rsidR="008B4616">
              <w:rPr>
                <w:rFonts w:ascii="Arial" w:hAnsi="Arial" w:cs="Arial"/>
              </w:rPr>
              <w:t>common factors and difference of squares.</w:t>
            </w:r>
          </w:p>
          <w:p w:rsidR="00B30EFF" w:rsidRPr="00BB3B26" w:rsidRDefault="00B30EFF" w:rsidP="0008327E">
            <w:pPr>
              <w:numPr>
                <w:ilvl w:val="0"/>
                <w:numId w:val="30"/>
              </w:numPr>
            </w:pPr>
            <w:r w:rsidRPr="00BB3B26">
              <w:rPr>
                <w:rFonts w:ascii="Arial" w:hAnsi="Arial" w:cs="Arial"/>
              </w:rPr>
              <w:t>Reduce algebraic fractions</w:t>
            </w:r>
            <w:r w:rsidR="0008327E">
              <w:rPr>
                <w:rFonts w:ascii="Arial" w:hAnsi="Arial" w:cs="Arial"/>
              </w:rPr>
              <w:t xml:space="preserve"> and formulas</w:t>
            </w:r>
            <w:r w:rsidRPr="00BB3B26">
              <w:rPr>
                <w:rFonts w:ascii="Arial" w:hAnsi="Arial" w:cs="Arial"/>
              </w:rPr>
              <w:t>.</w:t>
            </w:r>
          </w:p>
        </w:tc>
      </w:tr>
    </w:tbl>
    <w:p w:rsidR="00D1300B" w:rsidRDefault="00D1300B" w:rsidP="00B30EFF">
      <w:pPr>
        <w:tabs>
          <w:tab w:val="left" w:pos="3525"/>
        </w:tabs>
        <w:rPr>
          <w:rFonts w:ascii="Arial" w:hAnsi="Arial"/>
        </w:rPr>
      </w:pPr>
    </w:p>
    <w:p w:rsidR="00397D7C" w:rsidRDefault="00397D7C" w:rsidP="00B30EFF">
      <w:pPr>
        <w:tabs>
          <w:tab w:val="left" w:pos="3525"/>
        </w:tabs>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23271">
        <w:tc>
          <w:tcPr>
            <w:tcW w:w="675" w:type="dxa"/>
          </w:tcPr>
          <w:p w:rsidR="00D23271" w:rsidRDefault="00D23271">
            <w:pPr>
              <w:rPr>
                <w:rFonts w:ascii="Arial" w:hAnsi="Arial"/>
              </w:rPr>
            </w:pPr>
          </w:p>
        </w:tc>
        <w:tc>
          <w:tcPr>
            <w:tcW w:w="567" w:type="dxa"/>
          </w:tcPr>
          <w:p w:rsidR="00D23271" w:rsidRDefault="00D23271">
            <w:pPr>
              <w:rPr>
                <w:rFonts w:ascii="Arial" w:hAnsi="Arial"/>
              </w:rPr>
            </w:pPr>
            <w:r>
              <w:rPr>
                <w:rFonts w:ascii="Arial" w:hAnsi="Arial"/>
              </w:rPr>
              <w:t>1.</w:t>
            </w:r>
          </w:p>
        </w:tc>
        <w:tc>
          <w:tcPr>
            <w:tcW w:w="7614" w:type="dxa"/>
          </w:tcPr>
          <w:p w:rsidR="00D23271" w:rsidRPr="001F0274" w:rsidRDefault="00D23271" w:rsidP="00BC5850">
            <w:pPr>
              <w:rPr>
                <w:rFonts w:ascii="Arial" w:hAnsi="Arial" w:cs="Arial"/>
              </w:rPr>
            </w:pPr>
            <w:r w:rsidRPr="001F0274">
              <w:rPr>
                <w:rFonts w:ascii="Arial" w:hAnsi="Arial" w:cs="Arial"/>
              </w:rPr>
              <w:t>Basic Algebraic Operations</w:t>
            </w:r>
            <w:r w:rsidR="00903645" w:rsidRPr="001F0274">
              <w:rPr>
                <w:rFonts w:ascii="Arial" w:hAnsi="Arial" w:cs="Arial"/>
              </w:rPr>
              <w:t xml:space="preserve">                                        12 </w:t>
            </w:r>
            <w:r w:rsidR="001F0274" w:rsidRPr="001F0274">
              <w:rPr>
                <w:rFonts w:ascii="Arial" w:hAnsi="Arial" w:cs="Arial"/>
              </w:rPr>
              <w:t xml:space="preserve"> </w:t>
            </w:r>
            <w:r w:rsidR="00903645" w:rsidRPr="001F0274">
              <w:rPr>
                <w:rFonts w:ascii="Arial" w:hAnsi="Arial" w:cs="Arial"/>
              </w:rPr>
              <w:t>Hours</w:t>
            </w:r>
          </w:p>
          <w:p w:rsidR="00D23271" w:rsidRPr="001F0274" w:rsidRDefault="00D23271" w:rsidP="00BC5850">
            <w:pPr>
              <w:rPr>
                <w:rFonts w:ascii="Arial" w:hAnsi="Arial"/>
              </w:rPr>
            </w:pPr>
          </w:p>
        </w:tc>
      </w:tr>
      <w:tr w:rsidR="00D23271">
        <w:tc>
          <w:tcPr>
            <w:tcW w:w="675" w:type="dxa"/>
          </w:tcPr>
          <w:p w:rsidR="00D23271" w:rsidRDefault="00D23271">
            <w:pPr>
              <w:rPr>
                <w:rFonts w:ascii="Arial" w:hAnsi="Arial"/>
              </w:rPr>
            </w:pPr>
          </w:p>
        </w:tc>
        <w:tc>
          <w:tcPr>
            <w:tcW w:w="567" w:type="dxa"/>
          </w:tcPr>
          <w:p w:rsidR="00D23271" w:rsidRDefault="00D23271">
            <w:pPr>
              <w:rPr>
                <w:rFonts w:ascii="Arial" w:hAnsi="Arial"/>
              </w:rPr>
            </w:pPr>
            <w:r>
              <w:rPr>
                <w:rFonts w:ascii="Arial" w:hAnsi="Arial"/>
              </w:rPr>
              <w:t>2.</w:t>
            </w:r>
          </w:p>
        </w:tc>
        <w:tc>
          <w:tcPr>
            <w:tcW w:w="7614" w:type="dxa"/>
          </w:tcPr>
          <w:p w:rsidR="00903645" w:rsidRPr="001F0274" w:rsidRDefault="00903645" w:rsidP="00903645">
            <w:pPr>
              <w:rPr>
                <w:rFonts w:ascii="Arial" w:hAnsi="Arial" w:cs="Arial"/>
              </w:rPr>
            </w:pPr>
            <w:r w:rsidRPr="001F0274">
              <w:rPr>
                <w:rFonts w:ascii="Arial" w:hAnsi="Arial" w:cs="Arial"/>
              </w:rPr>
              <w:t>Units of Measurement and Approximate Numbers</w:t>
            </w:r>
            <w:r w:rsidR="001F0274" w:rsidRPr="001F0274">
              <w:rPr>
                <w:rFonts w:ascii="Arial" w:hAnsi="Arial" w:cs="Arial"/>
              </w:rPr>
              <w:t xml:space="preserve">    </w:t>
            </w:r>
            <w:r w:rsidR="001F0274">
              <w:rPr>
                <w:rFonts w:ascii="Arial" w:hAnsi="Arial" w:cs="Arial"/>
              </w:rPr>
              <w:t xml:space="preserve">   </w:t>
            </w:r>
            <w:r w:rsidR="001F0274" w:rsidRPr="001F0274">
              <w:rPr>
                <w:rFonts w:ascii="Arial" w:hAnsi="Arial" w:cs="Arial"/>
              </w:rPr>
              <w:t>8</w:t>
            </w:r>
            <w:r w:rsidRPr="001F0274">
              <w:rPr>
                <w:rFonts w:ascii="Arial" w:hAnsi="Arial" w:cs="Arial"/>
              </w:rPr>
              <w:t xml:space="preserve"> Hours</w:t>
            </w:r>
          </w:p>
          <w:p w:rsidR="00D23271" w:rsidRPr="001F0274" w:rsidRDefault="00D23271">
            <w:pPr>
              <w:rPr>
                <w:rFonts w:ascii="Arial" w:hAnsi="Arial"/>
              </w:rPr>
            </w:pPr>
          </w:p>
        </w:tc>
      </w:tr>
      <w:tr w:rsidR="00903645">
        <w:tc>
          <w:tcPr>
            <w:tcW w:w="675" w:type="dxa"/>
          </w:tcPr>
          <w:p w:rsidR="00903645" w:rsidRDefault="00903645">
            <w:pPr>
              <w:rPr>
                <w:rFonts w:ascii="Arial" w:hAnsi="Arial"/>
              </w:rPr>
            </w:pPr>
          </w:p>
        </w:tc>
        <w:tc>
          <w:tcPr>
            <w:tcW w:w="567" w:type="dxa"/>
          </w:tcPr>
          <w:p w:rsidR="00903645" w:rsidRDefault="00903645">
            <w:pPr>
              <w:rPr>
                <w:rFonts w:ascii="Arial" w:hAnsi="Arial"/>
              </w:rPr>
            </w:pPr>
            <w:r>
              <w:rPr>
                <w:rFonts w:ascii="Arial" w:hAnsi="Arial"/>
              </w:rPr>
              <w:t>3.</w:t>
            </w:r>
          </w:p>
        </w:tc>
        <w:tc>
          <w:tcPr>
            <w:tcW w:w="7614" w:type="dxa"/>
          </w:tcPr>
          <w:p w:rsidR="00903645" w:rsidRPr="001F0274" w:rsidRDefault="00903645" w:rsidP="00BC5850">
            <w:pPr>
              <w:rPr>
                <w:rFonts w:ascii="Arial" w:hAnsi="Arial" w:cs="Arial"/>
              </w:rPr>
            </w:pPr>
            <w:r w:rsidRPr="00423548">
              <w:rPr>
                <w:rFonts w:ascii="Arial" w:hAnsi="Arial" w:cs="Arial"/>
              </w:rPr>
              <w:t>Geometry</w:t>
            </w:r>
            <w:r w:rsidRPr="001F0274">
              <w:rPr>
                <w:rFonts w:ascii="Arial" w:hAnsi="Arial" w:cs="Arial"/>
              </w:rPr>
              <w:t xml:space="preserve"> and Trigonometry                                      </w:t>
            </w:r>
            <w:r w:rsidR="001F0274" w:rsidRPr="001F0274">
              <w:rPr>
                <w:rFonts w:ascii="Arial" w:hAnsi="Arial" w:cs="Arial"/>
              </w:rPr>
              <w:t xml:space="preserve"> </w:t>
            </w:r>
            <w:r w:rsidRPr="001F0274">
              <w:rPr>
                <w:rFonts w:ascii="Arial" w:hAnsi="Arial" w:cs="Arial"/>
              </w:rPr>
              <w:t>13</w:t>
            </w:r>
            <w:r w:rsidR="001F0274">
              <w:rPr>
                <w:rFonts w:ascii="Arial" w:hAnsi="Arial" w:cs="Arial"/>
              </w:rPr>
              <w:t xml:space="preserve"> </w:t>
            </w:r>
            <w:r w:rsidRPr="001F0274">
              <w:rPr>
                <w:rFonts w:ascii="Arial" w:hAnsi="Arial" w:cs="Arial"/>
              </w:rPr>
              <w:t>Hours</w:t>
            </w:r>
          </w:p>
          <w:p w:rsidR="00903645" w:rsidRPr="001F0274" w:rsidRDefault="00903645" w:rsidP="00BC5850">
            <w:pPr>
              <w:rPr>
                <w:rFonts w:ascii="Arial" w:hAnsi="Arial"/>
              </w:rPr>
            </w:pPr>
          </w:p>
        </w:tc>
      </w:tr>
      <w:tr w:rsidR="00903645">
        <w:tc>
          <w:tcPr>
            <w:tcW w:w="675" w:type="dxa"/>
          </w:tcPr>
          <w:p w:rsidR="00903645" w:rsidRDefault="00903645">
            <w:pPr>
              <w:rPr>
                <w:rFonts w:ascii="Arial" w:hAnsi="Arial"/>
              </w:rPr>
            </w:pPr>
          </w:p>
        </w:tc>
        <w:tc>
          <w:tcPr>
            <w:tcW w:w="567" w:type="dxa"/>
          </w:tcPr>
          <w:p w:rsidR="00903645" w:rsidRDefault="00903645">
            <w:pPr>
              <w:rPr>
                <w:rFonts w:ascii="Arial" w:hAnsi="Arial"/>
              </w:rPr>
            </w:pPr>
            <w:r>
              <w:rPr>
                <w:rFonts w:ascii="Arial" w:hAnsi="Arial"/>
              </w:rPr>
              <w:t>4.</w:t>
            </w:r>
          </w:p>
        </w:tc>
        <w:tc>
          <w:tcPr>
            <w:tcW w:w="7614" w:type="dxa"/>
          </w:tcPr>
          <w:p w:rsidR="00903645" w:rsidRPr="001F0274" w:rsidRDefault="00903645" w:rsidP="00903645">
            <w:pPr>
              <w:rPr>
                <w:rFonts w:ascii="Arial" w:hAnsi="Arial" w:cs="Arial"/>
              </w:rPr>
            </w:pPr>
            <w:r w:rsidRPr="001F0274">
              <w:rPr>
                <w:rFonts w:ascii="Arial" w:hAnsi="Arial" w:cs="Arial"/>
              </w:rPr>
              <w:t xml:space="preserve">More </w:t>
            </w:r>
            <w:r w:rsidR="001F0274" w:rsidRPr="001F0274">
              <w:rPr>
                <w:rFonts w:ascii="Arial" w:hAnsi="Arial" w:cs="Arial"/>
              </w:rPr>
              <w:t xml:space="preserve">Trig, </w:t>
            </w:r>
            <w:r w:rsidRPr="001F0274">
              <w:rPr>
                <w:rFonts w:ascii="Arial" w:hAnsi="Arial" w:cs="Arial"/>
              </w:rPr>
              <w:t xml:space="preserve">Vectors and Oblique Triangles </w:t>
            </w:r>
            <w:r w:rsidR="001F0274" w:rsidRPr="001F0274">
              <w:rPr>
                <w:rFonts w:ascii="Arial" w:hAnsi="Arial" w:cs="Arial"/>
              </w:rPr>
              <w:t xml:space="preserve">                </w:t>
            </w:r>
            <w:r w:rsidR="001F0274">
              <w:rPr>
                <w:rFonts w:ascii="Arial" w:hAnsi="Arial" w:cs="Arial"/>
              </w:rPr>
              <w:t xml:space="preserve"> </w:t>
            </w:r>
            <w:r w:rsidR="001F0274" w:rsidRPr="001F0274">
              <w:rPr>
                <w:rFonts w:ascii="Arial" w:hAnsi="Arial" w:cs="Arial"/>
              </w:rPr>
              <w:t xml:space="preserve">17 </w:t>
            </w:r>
            <w:r w:rsidRPr="001F0274">
              <w:rPr>
                <w:rFonts w:ascii="Arial" w:hAnsi="Arial" w:cs="Arial"/>
              </w:rPr>
              <w:t>Hours</w:t>
            </w:r>
          </w:p>
          <w:p w:rsidR="00903645" w:rsidRPr="001F0274" w:rsidRDefault="0008327E" w:rsidP="00DA73AF">
            <w:pPr>
              <w:rPr>
                <w:rFonts w:ascii="Arial" w:hAnsi="Arial"/>
              </w:rPr>
            </w:pPr>
            <w:r>
              <w:rPr>
                <w:rFonts w:ascii="Arial" w:hAnsi="Arial"/>
              </w:rPr>
              <w:t xml:space="preserve">  </w:t>
            </w:r>
          </w:p>
        </w:tc>
      </w:tr>
      <w:tr w:rsidR="00903645">
        <w:tc>
          <w:tcPr>
            <w:tcW w:w="675" w:type="dxa"/>
          </w:tcPr>
          <w:p w:rsidR="00903645" w:rsidRDefault="00903645">
            <w:pPr>
              <w:rPr>
                <w:rFonts w:ascii="Arial" w:hAnsi="Arial"/>
              </w:rPr>
            </w:pPr>
          </w:p>
        </w:tc>
        <w:tc>
          <w:tcPr>
            <w:tcW w:w="567" w:type="dxa"/>
          </w:tcPr>
          <w:p w:rsidR="00903645" w:rsidRDefault="00903645">
            <w:pPr>
              <w:rPr>
                <w:rFonts w:ascii="Arial" w:hAnsi="Arial"/>
              </w:rPr>
            </w:pPr>
            <w:r>
              <w:rPr>
                <w:rFonts w:ascii="Arial" w:hAnsi="Arial"/>
              </w:rPr>
              <w:t>5.</w:t>
            </w:r>
          </w:p>
        </w:tc>
        <w:tc>
          <w:tcPr>
            <w:tcW w:w="7614" w:type="dxa"/>
          </w:tcPr>
          <w:p w:rsidR="00DA73AF" w:rsidRDefault="00DA73AF" w:rsidP="00BC5850">
            <w:pPr>
              <w:rPr>
                <w:rFonts w:ascii="Arial" w:hAnsi="Arial" w:cs="Arial"/>
              </w:rPr>
            </w:pPr>
            <w:r>
              <w:rPr>
                <w:rFonts w:ascii="Arial" w:hAnsi="Arial" w:cs="Arial"/>
              </w:rPr>
              <w:t xml:space="preserve">Analytic Geometry, </w:t>
            </w:r>
            <w:r w:rsidR="00903645" w:rsidRPr="001F0274">
              <w:rPr>
                <w:rFonts w:ascii="Arial" w:hAnsi="Arial" w:cs="Arial"/>
              </w:rPr>
              <w:t>Linear Equations, Factoring</w:t>
            </w:r>
          </w:p>
          <w:p w:rsidR="00903645" w:rsidRPr="001F0274" w:rsidRDefault="00903645" w:rsidP="00BC5850">
            <w:pPr>
              <w:rPr>
                <w:rFonts w:ascii="Arial" w:hAnsi="Arial" w:cs="Arial"/>
              </w:rPr>
            </w:pPr>
            <w:r w:rsidRPr="001F0274">
              <w:rPr>
                <w:rFonts w:ascii="Arial" w:hAnsi="Arial" w:cs="Arial"/>
              </w:rPr>
              <w:t xml:space="preserve"> and Fractions</w:t>
            </w:r>
            <w:r w:rsidR="001F0274" w:rsidRPr="001F0274">
              <w:rPr>
                <w:rFonts w:ascii="Arial" w:hAnsi="Arial" w:cs="Arial"/>
              </w:rPr>
              <w:t xml:space="preserve">               </w:t>
            </w:r>
            <w:r w:rsidR="001F0274">
              <w:rPr>
                <w:rFonts w:ascii="Arial" w:hAnsi="Arial" w:cs="Arial"/>
              </w:rPr>
              <w:t xml:space="preserve">  </w:t>
            </w:r>
            <w:r w:rsidR="00DA73AF">
              <w:rPr>
                <w:rFonts w:ascii="Arial" w:hAnsi="Arial" w:cs="Arial"/>
              </w:rPr>
              <w:t xml:space="preserve">                                            </w:t>
            </w:r>
            <w:r w:rsidR="001F0274" w:rsidRPr="001F0274">
              <w:rPr>
                <w:rFonts w:ascii="Arial" w:hAnsi="Arial" w:cs="Arial"/>
              </w:rPr>
              <w:t xml:space="preserve">10 Hours      </w:t>
            </w:r>
          </w:p>
          <w:p w:rsidR="00903645" w:rsidRPr="001F0274" w:rsidRDefault="00903645" w:rsidP="00BC5850">
            <w:pPr>
              <w:rPr>
                <w:rFonts w:ascii="Arial" w:hAnsi="Arial"/>
                <w:u w:val="single"/>
              </w:rPr>
            </w:pPr>
          </w:p>
        </w:tc>
      </w:tr>
      <w:tr w:rsidR="00903645" w:rsidTr="00903645">
        <w:trPr>
          <w:trHeight w:val="207"/>
        </w:trPr>
        <w:tc>
          <w:tcPr>
            <w:tcW w:w="675" w:type="dxa"/>
          </w:tcPr>
          <w:p w:rsidR="00903645" w:rsidRDefault="00903645">
            <w:pPr>
              <w:rPr>
                <w:rFonts w:ascii="Arial" w:hAnsi="Arial"/>
              </w:rPr>
            </w:pPr>
          </w:p>
        </w:tc>
        <w:tc>
          <w:tcPr>
            <w:tcW w:w="567" w:type="dxa"/>
          </w:tcPr>
          <w:p w:rsidR="00903645" w:rsidRDefault="00903645">
            <w:pPr>
              <w:rPr>
                <w:rFonts w:ascii="Arial" w:hAnsi="Arial"/>
              </w:rPr>
            </w:pPr>
          </w:p>
        </w:tc>
        <w:tc>
          <w:tcPr>
            <w:tcW w:w="7614" w:type="dxa"/>
          </w:tcPr>
          <w:p w:rsidR="00903645" w:rsidRDefault="00903645">
            <w:pPr>
              <w:rPr>
                <w:rFonts w:ascii="Arial" w:hAnsi="Arial"/>
              </w:rPr>
            </w:pP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Default="005F5971">
            <w:pPr>
              <w:rPr>
                <w:rFonts w:ascii="Arial" w:hAnsi="Arial"/>
                <w:b/>
              </w:rPr>
            </w:pPr>
          </w:p>
          <w:p w:rsidR="00BC5850" w:rsidRPr="003451C4" w:rsidRDefault="001F0274" w:rsidP="003451C4">
            <w:pPr>
              <w:rPr>
                <w:rFonts w:ascii="Arial" w:hAnsi="Arial" w:cs="Arial"/>
                <w:szCs w:val="24"/>
                <w:lang w:val="en-CA" w:eastAsia="en-CA"/>
              </w:rPr>
            </w:pPr>
            <w:r w:rsidRPr="00BC5850">
              <w:rPr>
                <w:rFonts w:ascii="Arial" w:hAnsi="Arial" w:cs="Arial"/>
                <w:b/>
                <w:u w:val="single"/>
              </w:rPr>
              <w:t>Basic Technical Mathematics with Calculus</w:t>
            </w:r>
            <w:r w:rsidR="00BC5850" w:rsidRPr="00BC5850">
              <w:rPr>
                <w:rFonts w:ascii="Arial" w:hAnsi="Arial" w:cs="Arial"/>
                <w:b/>
                <w:u w:val="single"/>
              </w:rPr>
              <w:t xml:space="preserve"> </w:t>
            </w:r>
            <w:r w:rsidR="00BC5850" w:rsidRPr="006A490C">
              <w:rPr>
                <w:rFonts w:ascii="Arial" w:hAnsi="Arial" w:cs="Arial"/>
                <w:b/>
                <w:u w:val="single"/>
              </w:rPr>
              <w:t xml:space="preserve">and </w:t>
            </w:r>
            <w:proofErr w:type="spellStart"/>
            <w:r w:rsidR="002245B8">
              <w:rPr>
                <w:rFonts w:ascii="Arial" w:hAnsi="Arial" w:cs="Arial"/>
                <w:b/>
                <w:u w:val="single"/>
              </w:rPr>
              <w:t>MyMathLab</w:t>
            </w:r>
            <w:proofErr w:type="spellEnd"/>
            <w:r w:rsidR="002245B8">
              <w:rPr>
                <w:rFonts w:ascii="Arial" w:hAnsi="Arial" w:cs="Arial"/>
                <w:b/>
                <w:u w:val="single"/>
              </w:rPr>
              <w:t xml:space="preserve"> S</w:t>
            </w:r>
            <w:r w:rsidR="00BC5850" w:rsidRPr="006A490C">
              <w:rPr>
                <w:rFonts w:ascii="Arial" w:hAnsi="Arial" w:cs="Arial"/>
                <w:b/>
                <w:u w:val="single"/>
              </w:rPr>
              <w:t>oftware</w:t>
            </w:r>
            <w:r w:rsidRPr="006A490C">
              <w:rPr>
                <w:rFonts w:ascii="Arial" w:hAnsi="Arial" w:cs="Arial"/>
                <w:b/>
              </w:rPr>
              <w:t xml:space="preserve"> </w:t>
            </w:r>
            <w:r w:rsidRPr="00BC5850">
              <w:rPr>
                <w:rFonts w:ascii="Arial" w:hAnsi="Arial" w:cs="Arial"/>
                <w:b/>
              </w:rPr>
              <w:t>(</w:t>
            </w:r>
            <w:r w:rsidR="003451C4">
              <w:rPr>
                <w:rFonts w:ascii="Arial" w:hAnsi="Arial" w:cs="Arial"/>
                <w:b/>
              </w:rPr>
              <w:t>10</w:t>
            </w:r>
            <w:r w:rsidRPr="00BC5850">
              <w:rPr>
                <w:rFonts w:ascii="Arial" w:hAnsi="Arial" w:cs="Arial"/>
                <w:b/>
                <w:vertAlign w:val="superscript"/>
              </w:rPr>
              <w:t>th</w:t>
            </w:r>
            <w:r w:rsidRPr="00BC5850">
              <w:rPr>
                <w:rFonts w:ascii="Arial" w:hAnsi="Arial" w:cs="Arial"/>
                <w:b/>
              </w:rPr>
              <w:t xml:space="preserve"> Edition) Washington, SI Version, Addison-Wesley, Pearson, 201</w:t>
            </w:r>
            <w:r w:rsidR="003451C4">
              <w:rPr>
                <w:rFonts w:ascii="Arial" w:hAnsi="Arial" w:cs="Arial"/>
                <w:b/>
              </w:rPr>
              <w:t xml:space="preserve">4 </w:t>
            </w:r>
            <w:r w:rsidR="003451C4" w:rsidRPr="003451C4">
              <w:rPr>
                <w:rFonts w:ascii="Arial" w:hAnsi="Arial" w:cs="Arial"/>
                <w:b/>
                <w:szCs w:val="24"/>
                <w:lang w:val="en-CA" w:eastAsia="en-CA"/>
              </w:rPr>
              <w:t>ISBN-10: 0133523667 • ISBN-13: 9780133523669</w:t>
            </w:r>
            <w:r w:rsidR="00BC5850">
              <w:rPr>
                <w:rFonts w:ascii="Arial" w:hAnsi="Arial" w:cs="Arial"/>
                <w:b/>
              </w:rPr>
              <w:t xml:space="preserve"> </w:t>
            </w:r>
          </w:p>
          <w:p w:rsidR="003451C4" w:rsidRDefault="003451C4" w:rsidP="001F0274">
            <w:pPr>
              <w:rPr>
                <w:rFonts w:ascii="Arial" w:hAnsi="Arial" w:cs="Arial"/>
                <w:b/>
                <w:bCs/>
              </w:rPr>
            </w:pPr>
          </w:p>
          <w:p w:rsidR="001F0274" w:rsidRPr="001F0274" w:rsidRDefault="001F0274" w:rsidP="001F0274">
            <w:pPr>
              <w:rPr>
                <w:rFonts w:ascii="Arial" w:hAnsi="Arial" w:cs="Arial"/>
                <w:b/>
                <w:bCs/>
              </w:rPr>
            </w:pPr>
            <w:r w:rsidRPr="001F0274">
              <w:rPr>
                <w:rFonts w:ascii="Arial" w:hAnsi="Arial" w:cs="Arial"/>
                <w:b/>
                <w:bCs/>
              </w:rPr>
              <w:t xml:space="preserve">Calculator: </w:t>
            </w:r>
            <w:r w:rsidRPr="001F0274">
              <w:rPr>
                <w:rFonts w:ascii="Arial" w:hAnsi="Arial" w:cs="Arial"/>
              </w:rPr>
              <w:t xml:space="preserve"> -</w:t>
            </w:r>
          </w:p>
          <w:p w:rsidR="001F0274" w:rsidRDefault="001F0274" w:rsidP="001F0274">
            <w:pPr>
              <w:rPr>
                <w:rFonts w:ascii="Arial" w:hAnsi="Arial" w:cs="Arial"/>
              </w:rPr>
            </w:pPr>
            <w:r>
              <w:rPr>
                <w:rFonts w:ascii="Arial" w:hAnsi="Arial" w:cs="Arial"/>
              </w:rPr>
              <w:t xml:space="preserve">    </w:t>
            </w:r>
            <w:proofErr w:type="spellStart"/>
            <w:r w:rsidR="005554BB" w:rsidRPr="00804D18">
              <w:rPr>
                <w:rFonts w:ascii="Arial" w:hAnsi="Arial" w:cs="Arial"/>
              </w:rPr>
              <w:t>i</w:t>
            </w:r>
            <w:proofErr w:type="spellEnd"/>
            <w:r w:rsidR="005554BB" w:rsidRPr="00804D18">
              <w:rPr>
                <w:rFonts w:ascii="Arial" w:hAnsi="Arial" w:cs="Arial"/>
              </w:rPr>
              <w:t>)</w:t>
            </w:r>
            <w:r w:rsidR="005554BB">
              <w:rPr>
                <w:rFonts w:ascii="Arial" w:hAnsi="Arial" w:cs="Arial"/>
              </w:rPr>
              <w:t xml:space="preserve"> </w:t>
            </w:r>
            <w:r w:rsidRPr="001F0274">
              <w:rPr>
                <w:rFonts w:ascii="Arial" w:hAnsi="Arial" w:cs="Arial"/>
              </w:rPr>
              <w:t xml:space="preserve">SHARP Scientific Calculator EL-520W (Civil students), </w:t>
            </w:r>
          </w:p>
          <w:p w:rsidR="001F0274" w:rsidRDefault="001F0274" w:rsidP="001F0274">
            <w:pPr>
              <w:rPr>
                <w:rFonts w:ascii="Arial" w:hAnsi="Arial" w:cs="Arial"/>
              </w:rPr>
            </w:pPr>
            <w:r>
              <w:rPr>
                <w:rFonts w:ascii="Arial" w:hAnsi="Arial" w:cs="Arial"/>
              </w:rPr>
              <w:t xml:space="preserve">    </w:t>
            </w:r>
            <w:r w:rsidR="005554BB" w:rsidRPr="00804D18">
              <w:rPr>
                <w:rFonts w:ascii="Arial" w:hAnsi="Arial" w:cs="Arial"/>
              </w:rPr>
              <w:t>ii)</w:t>
            </w:r>
            <w:r w:rsidR="005554BB">
              <w:rPr>
                <w:rFonts w:ascii="Arial" w:hAnsi="Arial" w:cs="Arial"/>
              </w:rPr>
              <w:t xml:space="preserve"> </w:t>
            </w:r>
            <w:r w:rsidRPr="001F0274">
              <w:rPr>
                <w:rFonts w:ascii="Arial" w:hAnsi="Arial" w:cs="Arial"/>
              </w:rPr>
              <w:t xml:space="preserve">otherwise any scientific calculator.  </w:t>
            </w:r>
          </w:p>
          <w:p w:rsidR="005F5971" w:rsidRPr="001F0274" w:rsidRDefault="001F0274" w:rsidP="001F0274">
            <w:pPr>
              <w:rPr>
                <w:rFonts w:ascii="Arial" w:hAnsi="Arial" w:cs="Arial"/>
                <w:b/>
              </w:rPr>
            </w:pPr>
            <w:r w:rsidRPr="001F0274">
              <w:rPr>
                <w:rFonts w:ascii="Arial" w:hAnsi="Arial" w:cs="Arial"/>
              </w:rPr>
              <w:br/>
            </w:r>
            <w:r w:rsidR="00EA6633">
              <w:rPr>
                <w:rFonts w:ascii="Arial" w:hAnsi="Arial" w:cs="Arial"/>
                <w:b/>
                <w:bCs/>
                <w:i/>
              </w:rPr>
              <w:t xml:space="preserve">Note:  The use of some </w:t>
            </w:r>
            <w:r w:rsidRPr="001F0274">
              <w:rPr>
                <w:rFonts w:ascii="Arial" w:hAnsi="Arial" w:cs="Arial"/>
                <w:b/>
                <w:bCs/>
                <w:i/>
              </w:rPr>
              <w:t>calcul</w:t>
            </w:r>
            <w:r w:rsidR="00EA6633">
              <w:rPr>
                <w:rFonts w:ascii="Arial" w:hAnsi="Arial" w:cs="Arial"/>
                <w:b/>
                <w:bCs/>
                <w:i/>
              </w:rPr>
              <w:t>ators and other electronic devic</w:t>
            </w:r>
            <w:r w:rsidRPr="001F0274">
              <w:rPr>
                <w:rFonts w:ascii="Arial" w:hAnsi="Arial" w:cs="Arial"/>
                <w:b/>
                <w:bCs/>
                <w:i/>
              </w:rPr>
              <w:t>es may be restricted during tests</w:t>
            </w:r>
            <w:r>
              <w:rPr>
                <w:rFonts w:ascii="Arial" w:hAnsi="Arial" w:cs="Arial"/>
                <w:b/>
                <w:bCs/>
                <w:i/>
              </w:rPr>
              <w:t>, quizzes and some assignments</w:t>
            </w:r>
            <w:r w:rsidRPr="001F0274">
              <w:rPr>
                <w:rFonts w:ascii="Arial" w:hAnsi="Arial" w:cs="Arial"/>
                <w:b/>
                <w:bCs/>
                <w:i/>
              </w:rPr>
              <w:t>.</w:t>
            </w:r>
          </w:p>
          <w:p w:rsidR="005F5971" w:rsidRDefault="005F5971">
            <w:pPr>
              <w:rPr>
                <w:rFonts w:ascii="Arial" w:hAnsi="Arial"/>
                <w:b/>
              </w:rPr>
            </w:pPr>
          </w:p>
          <w:p w:rsidR="005F5971" w:rsidRDefault="005F5971">
            <w:pPr>
              <w:rPr>
                <w:rFonts w:ascii="Arial" w:hAnsi="Arial"/>
                <w:i/>
              </w:rPr>
            </w:pPr>
          </w:p>
        </w:tc>
      </w:tr>
      <w:tr w:rsidR="00D1300B">
        <w:trPr>
          <w:cantSplit/>
        </w:trPr>
        <w:tc>
          <w:tcPr>
            <w:tcW w:w="675" w:type="dxa"/>
          </w:tcPr>
          <w:p w:rsidR="00D1300B" w:rsidRPr="00FB4CAB" w:rsidRDefault="00877611" w:rsidP="00FB4CAB">
            <w:pPr>
              <w:pStyle w:val="Title"/>
            </w:pPr>
            <w:r w:rsidRPr="00FB4CAB">
              <w:lastRenderedPageBreak/>
              <w:t>V.</w:t>
            </w:r>
          </w:p>
        </w:tc>
        <w:tc>
          <w:tcPr>
            <w:tcW w:w="8181" w:type="dxa"/>
          </w:tcPr>
          <w:p w:rsidR="00D1300B" w:rsidRDefault="00D1300B">
            <w:pPr>
              <w:rPr>
                <w:rFonts w:ascii="Arial" w:hAnsi="Arial"/>
                <w:b/>
              </w:rPr>
            </w:pPr>
            <w:r>
              <w:rPr>
                <w:rFonts w:ascii="Arial" w:hAnsi="Arial"/>
                <w:b/>
              </w:rPr>
              <w:t>EVALUATION PROCESS/GRADING SYSTEM:</w:t>
            </w:r>
          </w:p>
          <w:p w:rsidR="001F0274" w:rsidRPr="00BB3B26" w:rsidRDefault="001F0274">
            <w:pPr>
              <w:rPr>
                <w:rFonts w:ascii="Arial" w:hAnsi="Arial"/>
              </w:rPr>
            </w:pPr>
          </w:p>
          <w:p w:rsidR="001F0274" w:rsidRPr="00BB3B26" w:rsidRDefault="001F0274">
            <w:pPr>
              <w:rPr>
                <w:rFonts w:ascii="Arial" w:hAnsi="Arial"/>
              </w:rPr>
            </w:pPr>
            <w:r w:rsidRPr="00BB3B26">
              <w:rPr>
                <w:rFonts w:ascii="Arial" w:hAnsi="Arial"/>
              </w:rPr>
              <w:t>Evaluation will consist of two components:</w:t>
            </w:r>
          </w:p>
          <w:p w:rsidR="001F0274" w:rsidRPr="00BB3B26" w:rsidRDefault="001F0274">
            <w:pPr>
              <w:rPr>
                <w:rFonts w:ascii="Arial" w:hAnsi="Arial"/>
              </w:rPr>
            </w:pPr>
            <w:r w:rsidRPr="00BB3B26">
              <w:rPr>
                <w:rFonts w:ascii="Arial" w:hAnsi="Arial"/>
              </w:rPr>
              <w:t xml:space="preserve"> </w:t>
            </w:r>
          </w:p>
          <w:p w:rsidR="001F0274" w:rsidRPr="006A490C" w:rsidRDefault="001F0274">
            <w:pPr>
              <w:rPr>
                <w:rFonts w:ascii="Arial" w:hAnsi="Arial"/>
              </w:rPr>
            </w:pPr>
            <w:r w:rsidRPr="006A490C">
              <w:rPr>
                <w:rFonts w:ascii="Arial" w:hAnsi="Arial"/>
              </w:rPr>
              <w:t xml:space="preserve">Tests  </w:t>
            </w:r>
            <w:r w:rsidR="005E10A2" w:rsidRPr="006A490C">
              <w:rPr>
                <w:rFonts w:ascii="Arial" w:hAnsi="Arial"/>
              </w:rPr>
              <w:t xml:space="preserve">overall </w:t>
            </w:r>
            <w:r w:rsidRPr="006A490C">
              <w:rPr>
                <w:rFonts w:ascii="Arial" w:hAnsi="Arial"/>
              </w:rPr>
              <w:t>worth</w:t>
            </w:r>
            <w:r w:rsidR="005E10A2" w:rsidRPr="006A490C">
              <w:rPr>
                <w:rFonts w:ascii="Arial" w:hAnsi="Arial"/>
              </w:rPr>
              <w:t xml:space="preserve"> of</w:t>
            </w:r>
            <w:r w:rsidR="003451C4">
              <w:rPr>
                <w:rFonts w:ascii="Arial" w:hAnsi="Arial"/>
              </w:rPr>
              <w:t xml:space="preserve"> 8</w:t>
            </w:r>
            <w:r w:rsidRPr="006A490C">
              <w:rPr>
                <w:rFonts w:ascii="Arial" w:hAnsi="Arial"/>
              </w:rPr>
              <w:t xml:space="preserve">0 % </w:t>
            </w:r>
            <w:r w:rsidR="00990C53" w:rsidRPr="006A490C">
              <w:rPr>
                <w:rFonts w:ascii="Arial" w:hAnsi="Arial"/>
              </w:rPr>
              <w:t>toward</w:t>
            </w:r>
            <w:r w:rsidR="005E10A2" w:rsidRPr="006A490C">
              <w:rPr>
                <w:rFonts w:ascii="Arial" w:hAnsi="Arial"/>
              </w:rPr>
              <w:t xml:space="preserve"> the final grade.</w:t>
            </w:r>
          </w:p>
          <w:p w:rsidR="005E10A2" w:rsidRPr="005E10A2" w:rsidRDefault="005E10A2">
            <w:pPr>
              <w:rPr>
                <w:rFonts w:ascii="Arial" w:hAnsi="Arial"/>
                <w:color w:val="FF0000"/>
              </w:rPr>
            </w:pPr>
          </w:p>
          <w:p w:rsidR="001F0274" w:rsidRPr="006A490C" w:rsidRDefault="001F0274">
            <w:pPr>
              <w:rPr>
                <w:rFonts w:ascii="Arial" w:hAnsi="Arial"/>
              </w:rPr>
            </w:pPr>
            <w:r w:rsidRPr="00BB3B26">
              <w:rPr>
                <w:rFonts w:ascii="Arial" w:hAnsi="Arial"/>
              </w:rPr>
              <w:t>Homework Assignments, In class Assignmen</w:t>
            </w:r>
            <w:r w:rsidR="006B6120" w:rsidRPr="00BB3B26">
              <w:rPr>
                <w:rFonts w:ascii="Arial" w:hAnsi="Arial"/>
              </w:rPr>
              <w:t xml:space="preserve">ts, </w:t>
            </w:r>
            <w:r w:rsidRPr="00BB3B26">
              <w:rPr>
                <w:rFonts w:ascii="Arial" w:hAnsi="Arial"/>
              </w:rPr>
              <w:t xml:space="preserve">Quizzes </w:t>
            </w:r>
            <w:r w:rsidR="005E10A2" w:rsidRPr="006A490C">
              <w:rPr>
                <w:rFonts w:ascii="Arial" w:hAnsi="Arial"/>
              </w:rPr>
              <w:t xml:space="preserve">overall </w:t>
            </w:r>
            <w:r w:rsidRPr="006A490C">
              <w:rPr>
                <w:rFonts w:ascii="Arial" w:hAnsi="Arial"/>
              </w:rPr>
              <w:t>worth</w:t>
            </w:r>
            <w:r w:rsidR="005E10A2" w:rsidRPr="006A490C">
              <w:rPr>
                <w:rFonts w:ascii="Arial" w:hAnsi="Arial"/>
              </w:rPr>
              <w:t xml:space="preserve"> of</w:t>
            </w:r>
            <w:r w:rsidR="003451C4">
              <w:rPr>
                <w:rFonts w:ascii="Arial" w:hAnsi="Arial"/>
              </w:rPr>
              <w:t xml:space="preserve"> 2</w:t>
            </w:r>
            <w:r w:rsidRPr="006A490C">
              <w:rPr>
                <w:rFonts w:ascii="Arial" w:hAnsi="Arial"/>
              </w:rPr>
              <w:t>0%</w:t>
            </w:r>
            <w:r w:rsidR="00990C53" w:rsidRPr="006A490C">
              <w:rPr>
                <w:rFonts w:ascii="Arial" w:hAnsi="Arial"/>
              </w:rPr>
              <w:t xml:space="preserve"> toward</w:t>
            </w:r>
            <w:r w:rsidR="005E10A2" w:rsidRPr="006A490C">
              <w:rPr>
                <w:rFonts w:ascii="Arial" w:hAnsi="Arial"/>
              </w:rPr>
              <w:t xml:space="preserve"> the final grade.</w:t>
            </w:r>
          </w:p>
          <w:p w:rsidR="005E10A2" w:rsidRPr="00BB3B26" w:rsidRDefault="005E10A2">
            <w:pPr>
              <w:rPr>
                <w:rFonts w:ascii="Arial" w:hAnsi="Arial"/>
              </w:rPr>
            </w:pPr>
          </w:p>
          <w:p w:rsidR="006B6120" w:rsidRPr="00BB3B26" w:rsidRDefault="006B6120">
            <w:pPr>
              <w:rPr>
                <w:rFonts w:ascii="Arial" w:hAnsi="Arial"/>
              </w:rPr>
            </w:pPr>
          </w:p>
          <w:p w:rsidR="006B6120" w:rsidRPr="00C7270C" w:rsidRDefault="006B6120">
            <w:pPr>
              <w:rPr>
                <w:rFonts w:ascii="Arial" w:hAnsi="Arial"/>
                <w:b/>
              </w:rPr>
            </w:pPr>
            <w:r w:rsidRPr="00C7270C">
              <w:rPr>
                <w:rFonts w:ascii="Arial" w:hAnsi="Arial"/>
                <w:b/>
              </w:rPr>
              <w:t>Students must pass both the assigned work and test portion of the course to pass the entire course.</w:t>
            </w:r>
            <w:r w:rsidR="00961264" w:rsidRPr="00C7270C">
              <w:rPr>
                <w:rFonts w:ascii="Arial" w:hAnsi="Arial"/>
                <w:b/>
              </w:rPr>
              <w:t xml:space="preserve"> </w:t>
            </w:r>
          </w:p>
          <w:p w:rsidR="006B6120" w:rsidRPr="00BB3B26" w:rsidRDefault="006B6120">
            <w:pPr>
              <w:rPr>
                <w:rFonts w:ascii="Arial" w:hAnsi="Arial"/>
              </w:rPr>
            </w:pPr>
          </w:p>
          <w:p w:rsidR="006B6120" w:rsidRPr="006A490C" w:rsidRDefault="006B6120">
            <w:pPr>
              <w:rPr>
                <w:rFonts w:ascii="Arial" w:hAnsi="Arial"/>
              </w:rPr>
            </w:pPr>
            <w:r w:rsidRPr="00BB3B26">
              <w:rPr>
                <w:rFonts w:ascii="Arial" w:hAnsi="Arial"/>
              </w:rPr>
              <w:t>There will likely be 4 to 5 tests during the semester and the dates will be identified in class.</w:t>
            </w:r>
            <w:r w:rsidR="008712A0">
              <w:rPr>
                <w:rFonts w:ascii="Arial" w:hAnsi="Arial"/>
              </w:rPr>
              <w:t xml:space="preserve"> </w:t>
            </w:r>
            <w:r w:rsidR="008712A0" w:rsidRPr="006A490C">
              <w:rPr>
                <w:rFonts w:ascii="Arial" w:hAnsi="Arial"/>
              </w:rPr>
              <w:t xml:space="preserve">Each test will have the same worth and weight towards the final test </w:t>
            </w:r>
            <w:r w:rsidR="00990C53" w:rsidRPr="006A490C">
              <w:rPr>
                <w:rFonts w:ascii="Arial" w:hAnsi="Arial"/>
              </w:rPr>
              <w:t xml:space="preserve">portion of the </w:t>
            </w:r>
            <w:r w:rsidR="008712A0" w:rsidRPr="006A490C">
              <w:rPr>
                <w:rFonts w:ascii="Arial" w:hAnsi="Arial"/>
              </w:rPr>
              <w:t xml:space="preserve">score. </w:t>
            </w:r>
          </w:p>
          <w:p w:rsidR="00990C53" w:rsidRPr="005E10A2" w:rsidRDefault="00990C53">
            <w:pPr>
              <w:rPr>
                <w:rFonts w:ascii="Arial" w:hAnsi="Arial"/>
                <w:color w:val="FF0000"/>
              </w:rPr>
            </w:pPr>
          </w:p>
          <w:p w:rsidR="00990C53" w:rsidRPr="00BB3B26" w:rsidRDefault="00990C53" w:rsidP="00990C53">
            <w:pPr>
              <w:rPr>
                <w:rFonts w:ascii="Arial" w:hAnsi="Arial"/>
              </w:rPr>
            </w:pPr>
            <w:r w:rsidRPr="00804D18">
              <w:rPr>
                <w:rFonts w:ascii="Arial" w:hAnsi="Arial"/>
              </w:rPr>
              <w:t>The professor</w:t>
            </w:r>
            <w:r w:rsidRPr="00BB3B26">
              <w:rPr>
                <w:rFonts w:ascii="Arial" w:hAnsi="Arial"/>
              </w:rPr>
              <w:t xml:space="preserve"> reserves the right to adjust the number of tests,</w:t>
            </w:r>
            <w:r>
              <w:rPr>
                <w:rFonts w:ascii="Arial" w:hAnsi="Arial"/>
              </w:rPr>
              <w:t xml:space="preserve"> </w:t>
            </w:r>
            <w:r w:rsidRPr="00BB3B26">
              <w:rPr>
                <w:rFonts w:ascii="Arial" w:hAnsi="Arial"/>
              </w:rPr>
              <w:t>assignments and quizzes as warranted.  Any modifications will be discussed in class.  Students with special needs and or circumstances are required to identify</w:t>
            </w:r>
            <w:r>
              <w:rPr>
                <w:rFonts w:ascii="Arial" w:hAnsi="Arial"/>
              </w:rPr>
              <w:t xml:space="preserve"> their specific needs</w:t>
            </w:r>
            <w:r w:rsidRPr="00BB3B26">
              <w:rPr>
                <w:rFonts w:ascii="Arial" w:hAnsi="Arial"/>
              </w:rPr>
              <w:t xml:space="preserve"> with the professor.</w:t>
            </w:r>
          </w:p>
          <w:p w:rsidR="00877611" w:rsidRPr="00BB3B26" w:rsidRDefault="00877611">
            <w:pPr>
              <w:rPr>
                <w:rFonts w:ascii="Arial" w:hAnsi="Arial"/>
              </w:rPr>
            </w:pPr>
          </w:p>
          <w:p w:rsidR="00877611" w:rsidRPr="00BB3B26" w:rsidRDefault="00877611">
            <w:pPr>
              <w:rPr>
                <w:rFonts w:ascii="Arial" w:hAnsi="Arial"/>
              </w:rPr>
            </w:pPr>
            <w:r w:rsidRPr="00BB3B26">
              <w:rPr>
                <w:rFonts w:ascii="Arial" w:hAnsi="Arial"/>
              </w:rPr>
              <w:t xml:space="preserve">Review the Special Notes </w:t>
            </w:r>
            <w:r w:rsidR="008A3B5B" w:rsidRPr="00BB3B26">
              <w:rPr>
                <w:rFonts w:ascii="Arial" w:hAnsi="Arial"/>
              </w:rPr>
              <w:t xml:space="preserve">section of this course outline </w:t>
            </w:r>
            <w:r w:rsidRPr="00BB3B26">
              <w:rPr>
                <w:rFonts w:ascii="Arial" w:hAnsi="Arial"/>
              </w:rPr>
              <w:t xml:space="preserve">for </w:t>
            </w:r>
            <w:r w:rsidR="008A3B5B" w:rsidRPr="00BB3B26">
              <w:rPr>
                <w:rFonts w:ascii="Arial" w:hAnsi="Arial"/>
              </w:rPr>
              <w:t>the professors</w:t>
            </w:r>
            <w:r w:rsidR="005554BB" w:rsidRPr="00804D18">
              <w:rPr>
                <w:rFonts w:ascii="Arial" w:hAnsi="Arial"/>
              </w:rPr>
              <w:t>’</w:t>
            </w:r>
            <w:r w:rsidR="008A3B5B" w:rsidRPr="00BB3B26">
              <w:rPr>
                <w:rFonts w:ascii="Arial" w:hAnsi="Arial"/>
              </w:rPr>
              <w:t xml:space="preserve"> rights and </w:t>
            </w:r>
            <w:r w:rsidR="008A3B5B" w:rsidRPr="00804D18">
              <w:rPr>
                <w:rFonts w:ascii="Arial" w:hAnsi="Arial"/>
              </w:rPr>
              <w:t>students</w:t>
            </w:r>
            <w:r w:rsidR="005554BB" w:rsidRPr="00804D18">
              <w:rPr>
                <w:rFonts w:ascii="Arial" w:hAnsi="Arial"/>
              </w:rPr>
              <w:t>’</w:t>
            </w:r>
            <w:r w:rsidR="008A3B5B" w:rsidRPr="00804D18">
              <w:rPr>
                <w:rFonts w:ascii="Arial" w:hAnsi="Arial"/>
              </w:rPr>
              <w:t xml:space="preserve"> </w:t>
            </w:r>
            <w:r w:rsidR="005554BB" w:rsidRPr="00804D18">
              <w:rPr>
                <w:rFonts w:ascii="Arial" w:hAnsi="Arial"/>
              </w:rPr>
              <w:t>responsibilities</w:t>
            </w:r>
            <w:r w:rsidR="005554BB">
              <w:rPr>
                <w:rFonts w:ascii="Arial" w:hAnsi="Arial"/>
              </w:rPr>
              <w:t xml:space="preserve"> </w:t>
            </w:r>
            <w:r w:rsidR="008A3B5B" w:rsidRPr="00BB3B26">
              <w:rPr>
                <w:rFonts w:ascii="Arial" w:hAnsi="Arial"/>
              </w:rPr>
              <w:t>with respect to the evaluation of tests, assigned work and quizzes.</w:t>
            </w:r>
          </w:p>
          <w:p w:rsidR="006B6120" w:rsidRPr="00BB3B26" w:rsidRDefault="006B6120">
            <w:pPr>
              <w:rPr>
                <w:rFonts w:ascii="Arial" w:hAnsi="Arial"/>
              </w:rPr>
            </w:pPr>
          </w:p>
          <w:p w:rsidR="006B6120" w:rsidRPr="00BB3B26" w:rsidRDefault="006B6120">
            <w:pPr>
              <w:rPr>
                <w:rFonts w:ascii="Arial" w:hAnsi="Arial"/>
              </w:rPr>
            </w:pPr>
            <w:r w:rsidRPr="00BB3B26">
              <w:rPr>
                <w:rFonts w:ascii="Arial" w:hAnsi="Arial"/>
              </w:rPr>
              <w:t xml:space="preserve">Attendance is mandatory and the quizzes, in class </w:t>
            </w:r>
            <w:r w:rsidR="005554BB" w:rsidRPr="007D1E2F">
              <w:rPr>
                <w:rFonts w:ascii="Arial" w:hAnsi="Arial"/>
              </w:rPr>
              <w:t>and</w:t>
            </w:r>
            <w:r w:rsidR="005554BB">
              <w:rPr>
                <w:rFonts w:ascii="Arial" w:hAnsi="Arial"/>
              </w:rPr>
              <w:t xml:space="preserve"> </w:t>
            </w:r>
            <w:r w:rsidRPr="00BB3B26">
              <w:rPr>
                <w:rFonts w:ascii="Arial" w:hAnsi="Arial"/>
              </w:rPr>
              <w:t xml:space="preserve">assigned work will only be marked when completed in class.  </w:t>
            </w:r>
          </w:p>
          <w:p w:rsidR="006B6120" w:rsidRPr="00BB3B26" w:rsidRDefault="006B6120">
            <w:pPr>
              <w:rPr>
                <w:rFonts w:ascii="Arial" w:hAnsi="Arial"/>
              </w:rPr>
            </w:pPr>
          </w:p>
          <w:p w:rsidR="00877611" w:rsidRPr="00BB3B26" w:rsidRDefault="006B6120" w:rsidP="00961264">
            <w:pPr>
              <w:rPr>
                <w:rFonts w:ascii="Arial" w:hAnsi="Arial"/>
              </w:rPr>
            </w:pPr>
            <w:r w:rsidRPr="00BB3B26">
              <w:rPr>
                <w:rFonts w:ascii="Arial" w:hAnsi="Arial"/>
              </w:rPr>
              <w:t xml:space="preserve">It is the students responsibility to notify the professor in advance of any absences and it will be at the professor’s discretion </w:t>
            </w:r>
            <w:r w:rsidR="00877611" w:rsidRPr="00BB3B26">
              <w:rPr>
                <w:rFonts w:ascii="Arial" w:hAnsi="Arial"/>
              </w:rPr>
              <w:t>to</w:t>
            </w:r>
            <w:r w:rsidR="00961264" w:rsidRPr="00BB3B26">
              <w:rPr>
                <w:rFonts w:ascii="Arial" w:hAnsi="Arial"/>
              </w:rPr>
              <w:t xml:space="preserve"> allow rewrites, retakes, modified assignments or quizzes where warranted.</w:t>
            </w:r>
          </w:p>
          <w:p w:rsidR="00877611" w:rsidRPr="00BB3B26" w:rsidRDefault="00877611" w:rsidP="00961264">
            <w:pPr>
              <w:rPr>
                <w:rFonts w:ascii="Arial" w:hAnsi="Arial"/>
              </w:rPr>
            </w:pPr>
          </w:p>
          <w:p w:rsidR="00877611" w:rsidRPr="00BB3B26" w:rsidRDefault="00961264" w:rsidP="00961264">
            <w:pPr>
              <w:rPr>
                <w:rFonts w:ascii="Arial" w:hAnsi="Arial"/>
              </w:rPr>
            </w:pPr>
            <w:r w:rsidRPr="00BB3B26">
              <w:rPr>
                <w:rFonts w:ascii="Arial" w:hAnsi="Arial"/>
              </w:rPr>
              <w:t xml:space="preserve"> Work is to be completed by the assigned dates and times. Failure to do so </w:t>
            </w:r>
            <w:r w:rsidR="00877611" w:rsidRPr="00BB3B26">
              <w:rPr>
                <w:rFonts w:ascii="Arial" w:hAnsi="Arial"/>
              </w:rPr>
              <w:t>may result in zero grades for the assigned work.</w:t>
            </w:r>
            <w:r w:rsidRPr="00BB3B26">
              <w:rPr>
                <w:rFonts w:ascii="Arial" w:hAnsi="Arial"/>
              </w:rPr>
              <w:t xml:space="preserve">  </w:t>
            </w:r>
          </w:p>
          <w:p w:rsidR="00877611" w:rsidRPr="00BB3B26" w:rsidRDefault="00877611" w:rsidP="00961264">
            <w:pPr>
              <w:rPr>
                <w:rFonts w:ascii="Arial" w:hAnsi="Arial"/>
              </w:rPr>
            </w:pPr>
          </w:p>
          <w:p w:rsidR="00D1300B" w:rsidRPr="00BB3B26" w:rsidRDefault="00961264" w:rsidP="00961264">
            <w:pPr>
              <w:rPr>
                <w:rFonts w:ascii="Arial" w:hAnsi="Arial"/>
              </w:rPr>
            </w:pPr>
            <w:r w:rsidRPr="00BB3B26">
              <w:rPr>
                <w:rFonts w:ascii="Arial" w:hAnsi="Arial"/>
              </w:rPr>
              <w:t xml:space="preserve">Some of the assigned work may be provided </w:t>
            </w:r>
            <w:r w:rsidR="008A3B5B" w:rsidRPr="00BB3B26">
              <w:rPr>
                <w:rFonts w:ascii="Arial" w:hAnsi="Arial"/>
              </w:rPr>
              <w:t>and</w:t>
            </w:r>
            <w:r w:rsidR="00496B75">
              <w:rPr>
                <w:rFonts w:ascii="Arial" w:hAnsi="Arial"/>
              </w:rPr>
              <w:t>/</w:t>
            </w:r>
            <w:r w:rsidR="008A3B5B" w:rsidRPr="00BB3B26">
              <w:rPr>
                <w:rFonts w:ascii="Arial" w:hAnsi="Arial"/>
              </w:rPr>
              <w:t xml:space="preserve">or completed </w:t>
            </w:r>
            <w:r w:rsidR="002245B8">
              <w:rPr>
                <w:rFonts w:ascii="Arial" w:hAnsi="Arial"/>
              </w:rPr>
              <w:t>through the internet via</w:t>
            </w:r>
            <w:r w:rsidRPr="00BB3B26">
              <w:rPr>
                <w:rFonts w:ascii="Arial" w:hAnsi="Arial"/>
              </w:rPr>
              <w:t xml:space="preserve"> </w:t>
            </w:r>
            <w:proofErr w:type="spellStart"/>
            <w:r w:rsidR="003451C4">
              <w:rPr>
                <w:rFonts w:ascii="Arial" w:hAnsi="Arial"/>
              </w:rPr>
              <w:t>MyMathLab</w:t>
            </w:r>
            <w:proofErr w:type="spellEnd"/>
            <w:r w:rsidR="002245B8">
              <w:rPr>
                <w:rFonts w:ascii="Arial" w:hAnsi="Arial"/>
              </w:rPr>
              <w:t xml:space="preserve"> </w:t>
            </w:r>
            <w:r w:rsidR="00484609">
              <w:rPr>
                <w:rFonts w:ascii="Arial" w:hAnsi="Arial"/>
              </w:rPr>
              <w:t>or D2L</w:t>
            </w:r>
            <w:r w:rsidRPr="00BB3B26">
              <w:rPr>
                <w:rFonts w:ascii="Arial" w:hAnsi="Arial"/>
              </w:rPr>
              <w:t>.</w:t>
            </w:r>
            <w:r w:rsidR="00877611" w:rsidRPr="00BB3B26">
              <w:rPr>
                <w:rFonts w:ascii="Arial" w:hAnsi="Arial"/>
              </w:rPr>
              <w:t xml:space="preserve"> </w:t>
            </w: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C32C9D" w:rsidRDefault="00C32C9D" w:rsidP="00961264">
            <w:pPr>
              <w:rPr>
                <w:rFonts w:ascii="Arial" w:hAnsi="Arial"/>
                <w:b/>
              </w:rPr>
            </w:pPr>
          </w:p>
          <w:p w:rsidR="00877611" w:rsidRDefault="00877611" w:rsidP="00961264">
            <w:pPr>
              <w:rPr>
                <w:rFonts w:ascii="Arial" w:hAnsi="Arial"/>
                <w:b/>
              </w:rPr>
            </w:pPr>
          </w:p>
          <w:p w:rsidR="00C30A3B" w:rsidRDefault="00C30A3B" w:rsidP="00877611">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5F5971">
      <w:pPr>
        <w:rPr>
          <w:rFonts w:ascii="Arial" w:hAnsi="Arial" w:cs="Arial"/>
        </w:rPr>
      </w:pPr>
    </w:p>
    <w:p w:rsidR="005F5971" w:rsidRDefault="005F5971">
      <w:pPr>
        <w:rPr>
          <w:rFonts w:ascii="Arial" w:hAnsi="Arial" w:cs="Arial"/>
        </w:rPr>
      </w:pPr>
    </w:p>
    <w:p w:rsidR="009D7F26" w:rsidRDefault="009D7F26" w:rsidP="009D7F26">
      <w:pPr>
        <w:rPr>
          <w:rFonts w:ascii="Arial" w:hAnsi="Arial" w:cs="Arial"/>
        </w:rPr>
      </w:pPr>
      <w:r w:rsidRPr="009D7F2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r w:rsidRPr="002876E6">
        <w:rPr>
          <w:rFonts w:ascii="Arial" w:hAnsi="Arial" w:cs="Arial"/>
        </w:rPr>
        <w:t xml:space="preserve"> </w:t>
      </w: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5F5971" w:rsidRDefault="005F5971">
      <w:pPr>
        <w:rPr>
          <w:rFonts w:ascii="Arial" w:hAnsi="Arial" w:cs="Arial"/>
        </w:rPr>
      </w:pPr>
    </w:p>
    <w:tbl>
      <w:tblPr>
        <w:tblW w:w="8398" w:type="dxa"/>
        <w:tblInd w:w="-601" w:type="dxa"/>
        <w:tblLayout w:type="fixed"/>
        <w:tblLook w:val="0000" w:firstRow="0" w:lastRow="0" w:firstColumn="0" w:lastColumn="0" w:noHBand="0" w:noVBand="0"/>
      </w:tblPr>
      <w:tblGrid>
        <w:gridCol w:w="482"/>
        <w:gridCol w:w="427"/>
        <w:gridCol w:w="5641"/>
        <w:gridCol w:w="1848"/>
      </w:tblGrid>
      <w:tr w:rsidR="00D1300B" w:rsidTr="00C32C9D">
        <w:trPr>
          <w:gridBefore w:val="1"/>
          <w:wBefore w:w="482" w:type="dxa"/>
          <w:cantSplit/>
          <w:trHeight w:val="8929"/>
        </w:trPr>
        <w:tc>
          <w:tcPr>
            <w:tcW w:w="427" w:type="dxa"/>
          </w:tcPr>
          <w:p w:rsidR="00C32C9D" w:rsidRDefault="00D1300B">
            <w:pPr>
              <w:rPr>
                <w:rFonts w:ascii="Arial" w:hAnsi="Arial"/>
                <w:b/>
              </w:rPr>
            </w:pPr>
            <w:r>
              <w:rPr>
                <w:rFonts w:ascii="Arial" w:hAnsi="Arial"/>
                <w:b/>
              </w:rPr>
              <w:lastRenderedPageBreak/>
              <w:t>V</w:t>
            </w:r>
          </w:p>
          <w:p w:rsidR="00C32C9D" w:rsidRDefault="00C32C9D">
            <w:pPr>
              <w:rPr>
                <w:rFonts w:ascii="Arial" w:hAnsi="Arial"/>
                <w:b/>
              </w:rPr>
            </w:pPr>
          </w:p>
          <w:p w:rsidR="00D1300B" w:rsidRDefault="00D1300B">
            <w:pPr>
              <w:rPr>
                <w:rFonts w:ascii="Arial" w:hAnsi="Arial"/>
                <w:b/>
              </w:rPr>
            </w:pPr>
            <w:r>
              <w:rPr>
                <w:rFonts w:ascii="Arial" w:hAnsi="Arial"/>
                <w:b/>
              </w:rPr>
              <w:t>I.</w:t>
            </w:r>
          </w:p>
        </w:tc>
        <w:tc>
          <w:tcPr>
            <w:tcW w:w="7489"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877611" w:rsidRDefault="00877611" w:rsidP="003A0238">
            <w:pPr>
              <w:rPr>
                <w:rFonts w:ascii="Arial" w:hAnsi="Arial"/>
                <w:b/>
              </w:rPr>
            </w:pPr>
          </w:p>
          <w:p w:rsidR="00877611" w:rsidRDefault="00877611" w:rsidP="00877611">
            <w:pPr>
              <w:rPr>
                <w:rFonts w:ascii="Arial" w:hAnsi="Arial" w:cs="Arial"/>
                <w:szCs w:val="24"/>
                <w:u w:val="single"/>
              </w:rPr>
            </w:pPr>
            <w:r w:rsidRPr="00A04590">
              <w:rPr>
                <w:rFonts w:ascii="Arial" w:hAnsi="Arial" w:cs="Arial"/>
                <w:szCs w:val="24"/>
                <w:u w:val="single"/>
              </w:rPr>
              <w:t>Attendance:</w:t>
            </w:r>
          </w:p>
          <w:p w:rsidR="008A3B5B" w:rsidRPr="00A04590" w:rsidRDefault="008A3B5B" w:rsidP="00877611">
            <w:pPr>
              <w:rPr>
                <w:rFonts w:ascii="Arial" w:hAnsi="Arial" w:cs="Arial"/>
                <w:szCs w:val="24"/>
                <w:u w:val="single"/>
              </w:rPr>
            </w:pPr>
          </w:p>
          <w:p w:rsidR="00877611" w:rsidRPr="00A04590" w:rsidRDefault="00877611" w:rsidP="00877611">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77611" w:rsidRDefault="00877611" w:rsidP="00877611">
            <w:pPr>
              <w:rPr>
                <w:rFonts w:ascii="Arial" w:hAnsi="Arial" w:cs="Arial"/>
                <w:szCs w:val="24"/>
              </w:rPr>
            </w:pPr>
          </w:p>
          <w:p w:rsidR="008A3B5B" w:rsidRPr="00BB3B26" w:rsidRDefault="008A3B5B" w:rsidP="008A3B5B">
            <w:pPr>
              <w:rPr>
                <w:rFonts w:ascii="Arial" w:hAnsi="Arial"/>
              </w:rPr>
            </w:pPr>
            <w:r w:rsidRPr="00BB3B26">
              <w:rPr>
                <w:rFonts w:ascii="Arial" w:hAnsi="Arial"/>
              </w:rPr>
              <w:t>The Professor reserves the right to adjust the number of tests</w:t>
            </w:r>
            <w:r w:rsidR="00EE691B">
              <w:rPr>
                <w:rFonts w:ascii="Arial" w:hAnsi="Arial"/>
              </w:rPr>
              <w:t>,</w:t>
            </w:r>
            <w:r w:rsidRPr="00BB3B26">
              <w:rPr>
                <w:rFonts w:ascii="Arial" w:hAnsi="Arial"/>
              </w:rPr>
              <w:t xml:space="preserve"> assignments and quizzes as warranted.  Any modifications will be discussed in class.  Students with special needs and or circumstances are required to identify with the professor.</w:t>
            </w:r>
          </w:p>
          <w:p w:rsidR="008A3B5B" w:rsidRPr="00BB3B26" w:rsidRDefault="008A3B5B" w:rsidP="008A3B5B">
            <w:pPr>
              <w:rPr>
                <w:rFonts w:ascii="Arial" w:hAnsi="Arial"/>
              </w:rPr>
            </w:pPr>
          </w:p>
          <w:p w:rsidR="008A3B5B" w:rsidRPr="00BB3B26" w:rsidRDefault="008A3B5B" w:rsidP="008A3B5B">
            <w:pPr>
              <w:rPr>
                <w:rFonts w:ascii="Arial" w:hAnsi="Arial"/>
              </w:rPr>
            </w:pPr>
            <w:r w:rsidRPr="00BB3B26">
              <w:rPr>
                <w:rFonts w:ascii="Arial" w:hAnsi="Arial"/>
              </w:rPr>
              <w:t xml:space="preserve">Attendance is mandatory in this course and the tests, quizzes, in class assigned work will only be marked when completed in class.  </w:t>
            </w:r>
          </w:p>
          <w:p w:rsidR="008A3B5B" w:rsidRPr="00BB3B26" w:rsidRDefault="008A3B5B" w:rsidP="008A3B5B">
            <w:pPr>
              <w:rPr>
                <w:rFonts w:ascii="Arial" w:hAnsi="Arial"/>
              </w:rPr>
            </w:pPr>
          </w:p>
          <w:p w:rsidR="008A3B5B" w:rsidRPr="00BB3B26" w:rsidRDefault="008A3B5B" w:rsidP="008A3B5B">
            <w:pPr>
              <w:rPr>
                <w:rFonts w:ascii="Arial" w:hAnsi="Arial"/>
              </w:rPr>
            </w:pPr>
            <w:r w:rsidRPr="00BB3B26">
              <w:rPr>
                <w:rFonts w:ascii="Arial" w:hAnsi="Arial"/>
              </w:rPr>
              <w:t>It is the students responsibility to notify the professor in advance of any absences and it will be at the professor’s discretion to allow rewrites, retakes, modified assignments or quizzes where warranted.</w:t>
            </w:r>
          </w:p>
          <w:p w:rsidR="008A3B5B" w:rsidRPr="00BB3B26" w:rsidRDefault="008A3B5B" w:rsidP="008A3B5B">
            <w:pPr>
              <w:rPr>
                <w:rFonts w:ascii="Arial" w:hAnsi="Arial"/>
              </w:rPr>
            </w:pPr>
          </w:p>
          <w:p w:rsidR="008A3B5B" w:rsidRPr="00BB3B26" w:rsidRDefault="008A3B5B" w:rsidP="008A3B5B">
            <w:pPr>
              <w:rPr>
                <w:rFonts w:ascii="Arial" w:hAnsi="Arial"/>
              </w:rPr>
            </w:pPr>
            <w:r w:rsidRPr="00BB3B26">
              <w:rPr>
                <w:rFonts w:ascii="Arial" w:hAnsi="Arial"/>
              </w:rPr>
              <w:t xml:space="preserve"> Work is to be completed by the assigned dates and times. Failure to do so may result in zero grades for the specific assigned work.  </w:t>
            </w:r>
          </w:p>
          <w:p w:rsidR="008A3B5B" w:rsidRPr="00BB3B26" w:rsidRDefault="008A3B5B" w:rsidP="008A3B5B">
            <w:pPr>
              <w:rPr>
                <w:rFonts w:ascii="Arial" w:hAnsi="Arial"/>
              </w:rPr>
            </w:pPr>
          </w:p>
          <w:p w:rsidR="008A3B5B" w:rsidRPr="00BB3B26" w:rsidRDefault="008A3B5B" w:rsidP="008A3B5B">
            <w:pPr>
              <w:rPr>
                <w:rFonts w:ascii="Arial" w:hAnsi="Arial"/>
              </w:rPr>
            </w:pPr>
            <w:r w:rsidRPr="00BB3B26">
              <w:rPr>
                <w:rFonts w:ascii="Arial" w:hAnsi="Arial"/>
              </w:rPr>
              <w:t>Some of the assigned work may be provided and / or completed through</w:t>
            </w:r>
            <w:r w:rsidR="007F1B2B">
              <w:rPr>
                <w:rFonts w:ascii="Arial" w:hAnsi="Arial"/>
              </w:rPr>
              <w:t xml:space="preserve"> the internet via </w:t>
            </w:r>
            <w:r w:rsidR="00496B75">
              <w:rPr>
                <w:rFonts w:ascii="Arial" w:hAnsi="Arial"/>
              </w:rPr>
              <w:t xml:space="preserve"> </w:t>
            </w:r>
            <w:proofErr w:type="spellStart"/>
            <w:r w:rsidR="003451C4">
              <w:rPr>
                <w:rFonts w:ascii="Arial" w:hAnsi="Arial"/>
              </w:rPr>
              <w:t>MyMathLab</w:t>
            </w:r>
            <w:proofErr w:type="spellEnd"/>
            <w:r w:rsidR="003451C4">
              <w:rPr>
                <w:rFonts w:ascii="Arial" w:hAnsi="Arial"/>
              </w:rPr>
              <w:t xml:space="preserve"> </w:t>
            </w:r>
            <w:r w:rsidRPr="00BB3B26">
              <w:rPr>
                <w:rFonts w:ascii="Arial" w:hAnsi="Arial"/>
              </w:rPr>
              <w:t>software</w:t>
            </w:r>
            <w:r w:rsidR="00484609">
              <w:rPr>
                <w:rFonts w:ascii="Arial" w:hAnsi="Arial"/>
              </w:rPr>
              <w:t xml:space="preserve"> or D2L</w:t>
            </w:r>
            <w:r w:rsidRPr="00BB3B26">
              <w:rPr>
                <w:rFonts w:ascii="Arial" w:hAnsi="Arial"/>
              </w:rPr>
              <w:t xml:space="preserve">. </w:t>
            </w:r>
          </w:p>
          <w:p w:rsidR="008A3B5B" w:rsidRDefault="008A3B5B" w:rsidP="008A3B5B">
            <w:pPr>
              <w:rPr>
                <w:rFonts w:ascii="Arial" w:hAnsi="Arial"/>
              </w:rPr>
            </w:pPr>
          </w:p>
          <w:p w:rsidR="008712A0" w:rsidRPr="00FB0AAA" w:rsidRDefault="008712A0" w:rsidP="008712A0">
            <w:pPr>
              <w:rPr>
                <w:rFonts w:ascii="Arial" w:hAnsi="Arial" w:cs="Arial"/>
                <w:color w:val="0000FF"/>
                <w:szCs w:val="24"/>
                <w:lang w:val="en-CA" w:eastAsia="en-CA"/>
              </w:rPr>
            </w:pPr>
          </w:p>
          <w:p w:rsidR="008712A0" w:rsidRPr="006A490C" w:rsidRDefault="008712A0" w:rsidP="008712A0">
            <w:pPr>
              <w:rPr>
                <w:rFonts w:ascii="Arial" w:hAnsi="Arial"/>
              </w:rPr>
            </w:pPr>
            <w:r w:rsidRPr="006A490C">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8712A0" w:rsidRDefault="008712A0" w:rsidP="008A3B5B">
            <w:pPr>
              <w:rPr>
                <w:rFonts w:ascii="Arial" w:hAnsi="Arial"/>
              </w:rPr>
            </w:pPr>
          </w:p>
          <w:p w:rsidR="00D1300B" w:rsidRDefault="00D1300B">
            <w:pPr>
              <w:rPr>
                <w:rFonts w:ascii="Arial" w:hAnsi="Arial"/>
              </w:rPr>
            </w:pPr>
          </w:p>
        </w:tc>
      </w:tr>
      <w:tr w:rsidR="00484609" w:rsidTr="00C32C9D">
        <w:trPr>
          <w:gridAfter w:val="1"/>
          <w:wAfter w:w="1848" w:type="dxa"/>
          <w:cantSplit/>
          <w:trHeight w:val="72"/>
        </w:trPr>
        <w:tc>
          <w:tcPr>
            <w:tcW w:w="6550" w:type="dxa"/>
            <w:gridSpan w:val="3"/>
          </w:tcPr>
          <w:p w:rsidR="00484609" w:rsidRPr="00484609" w:rsidRDefault="00484609" w:rsidP="00484609">
            <w:pPr>
              <w:rPr>
                <w:rFonts w:ascii="Arial" w:hAnsi="Arial"/>
              </w:rPr>
            </w:pPr>
          </w:p>
          <w:p w:rsidR="00484609" w:rsidRPr="00484609" w:rsidRDefault="00484609" w:rsidP="00484609">
            <w:pPr>
              <w:ind w:left="-567"/>
              <w:rPr>
                <w:rFonts w:ascii="Arial" w:hAnsi="Arial"/>
              </w:rPr>
            </w:pPr>
            <w:r w:rsidRPr="00484609">
              <w:rPr>
                <w:rFonts w:ascii="Arial" w:hAnsi="Arial"/>
              </w:rPr>
              <w:t xml:space="preserve">VII.    </w:t>
            </w:r>
            <w:r w:rsidRPr="00484609">
              <w:rPr>
                <w:rFonts w:ascii="Arial" w:hAnsi="Arial"/>
                <w:b/>
              </w:rPr>
              <w:t>VII.         COURSE OUTLINE ADDENDUM</w:t>
            </w:r>
            <w:r w:rsidRPr="00484609">
              <w:rPr>
                <w:rFonts w:ascii="Arial" w:hAnsi="Arial"/>
              </w:rPr>
              <w:t>:</w:t>
            </w:r>
          </w:p>
          <w:p w:rsidR="00484609" w:rsidRPr="00484609" w:rsidRDefault="00484609" w:rsidP="00484609">
            <w:pPr>
              <w:rPr>
                <w:rFonts w:ascii="Arial" w:hAnsi="Arial"/>
              </w:rPr>
            </w:pPr>
          </w:p>
        </w:tc>
      </w:tr>
    </w:tbl>
    <w:p w:rsidR="00C7270C" w:rsidRDefault="00C7270C" w:rsidP="00C7270C"/>
    <w:tbl>
      <w:tblPr>
        <w:tblW w:w="10632" w:type="dxa"/>
        <w:tblInd w:w="-601" w:type="dxa"/>
        <w:tblLayout w:type="fixed"/>
        <w:tblLook w:val="0000" w:firstRow="0" w:lastRow="0" w:firstColumn="0" w:lastColumn="0" w:noHBand="0" w:noVBand="0"/>
      </w:tblPr>
      <w:tblGrid>
        <w:gridCol w:w="619"/>
        <w:gridCol w:w="10013"/>
      </w:tblGrid>
      <w:tr w:rsidR="00C7270C" w:rsidTr="0045620F">
        <w:trPr>
          <w:cantSplit/>
        </w:trPr>
        <w:tc>
          <w:tcPr>
            <w:tcW w:w="619" w:type="dxa"/>
          </w:tcPr>
          <w:p w:rsidR="00C7270C" w:rsidRDefault="00C7270C" w:rsidP="0045620F">
            <w:pPr>
              <w:rPr>
                <w:rFonts w:ascii="Arial" w:hAnsi="Arial"/>
              </w:rPr>
            </w:pPr>
            <w:r>
              <w:rPr>
                <w:rFonts w:ascii="Arial" w:hAnsi="Arial"/>
              </w:rPr>
              <w:t>1.</w:t>
            </w:r>
          </w:p>
        </w:tc>
        <w:tc>
          <w:tcPr>
            <w:tcW w:w="10013" w:type="dxa"/>
          </w:tcPr>
          <w:p w:rsidR="00C7270C" w:rsidRPr="00B85227" w:rsidRDefault="00C7270C" w:rsidP="0045620F">
            <w:pPr>
              <w:rPr>
                <w:rFonts w:ascii="Arial" w:hAnsi="Arial"/>
              </w:rPr>
            </w:pPr>
            <w:r w:rsidRPr="00B85227">
              <w:rPr>
                <w:rFonts w:ascii="Arial" w:hAnsi="Arial"/>
                <w:u w:val="single"/>
              </w:rPr>
              <w:t>Course Outline Amendments</w:t>
            </w:r>
            <w:r w:rsidRPr="00B85227">
              <w:rPr>
                <w:rFonts w:ascii="Arial" w:hAnsi="Arial"/>
              </w:rPr>
              <w:t>:</w:t>
            </w:r>
          </w:p>
          <w:p w:rsidR="00C7270C" w:rsidRPr="00B85227" w:rsidRDefault="00C7270C" w:rsidP="0045620F">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C7270C" w:rsidRPr="00B85227" w:rsidRDefault="00C7270C" w:rsidP="0045620F">
            <w:pPr>
              <w:rPr>
                <w:rFonts w:ascii="Arial" w:hAnsi="Arial"/>
                <w:u w:val="single"/>
              </w:rPr>
            </w:pPr>
          </w:p>
        </w:tc>
      </w:tr>
      <w:tr w:rsidR="00C7270C" w:rsidTr="0045620F">
        <w:trPr>
          <w:cantSplit/>
        </w:trPr>
        <w:tc>
          <w:tcPr>
            <w:tcW w:w="619" w:type="dxa"/>
          </w:tcPr>
          <w:p w:rsidR="00C7270C" w:rsidRDefault="00C7270C" w:rsidP="0045620F">
            <w:pPr>
              <w:rPr>
                <w:rFonts w:ascii="Arial" w:hAnsi="Arial"/>
              </w:rPr>
            </w:pPr>
            <w:r>
              <w:rPr>
                <w:rFonts w:ascii="Arial" w:hAnsi="Arial"/>
              </w:rPr>
              <w:lastRenderedPageBreak/>
              <w:t>2.</w:t>
            </w:r>
          </w:p>
        </w:tc>
        <w:tc>
          <w:tcPr>
            <w:tcW w:w="10013" w:type="dxa"/>
          </w:tcPr>
          <w:p w:rsidR="00C7270C" w:rsidRPr="00B85227" w:rsidRDefault="00C7270C" w:rsidP="0045620F">
            <w:pPr>
              <w:rPr>
                <w:rFonts w:ascii="Arial" w:hAnsi="Arial"/>
              </w:rPr>
            </w:pPr>
            <w:r w:rsidRPr="00B85227">
              <w:rPr>
                <w:rFonts w:ascii="Arial" w:hAnsi="Arial"/>
                <w:u w:val="single"/>
              </w:rPr>
              <w:t>Retention of Course Outlines</w:t>
            </w:r>
            <w:r w:rsidRPr="00B85227">
              <w:rPr>
                <w:rFonts w:ascii="Arial" w:hAnsi="Arial"/>
              </w:rPr>
              <w:t>:</w:t>
            </w:r>
          </w:p>
          <w:p w:rsidR="00C7270C" w:rsidRPr="00B85227" w:rsidRDefault="00C7270C" w:rsidP="0045620F">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C7270C" w:rsidRPr="00B85227" w:rsidRDefault="00C7270C" w:rsidP="0045620F">
            <w:pPr>
              <w:rPr>
                <w:rFonts w:ascii="Arial" w:hAnsi="Arial"/>
                <w:u w:val="single"/>
              </w:rPr>
            </w:pPr>
          </w:p>
        </w:tc>
      </w:tr>
      <w:tr w:rsidR="00C7270C" w:rsidTr="0045620F">
        <w:trPr>
          <w:cantSplit/>
        </w:trPr>
        <w:tc>
          <w:tcPr>
            <w:tcW w:w="619" w:type="dxa"/>
          </w:tcPr>
          <w:p w:rsidR="00C7270C" w:rsidRDefault="00C7270C" w:rsidP="0045620F">
            <w:pPr>
              <w:rPr>
                <w:rFonts w:ascii="Arial" w:hAnsi="Arial"/>
              </w:rPr>
            </w:pPr>
            <w:r>
              <w:rPr>
                <w:rFonts w:ascii="Arial" w:hAnsi="Arial"/>
              </w:rPr>
              <w:t>3.</w:t>
            </w:r>
          </w:p>
        </w:tc>
        <w:tc>
          <w:tcPr>
            <w:tcW w:w="10013" w:type="dxa"/>
          </w:tcPr>
          <w:p w:rsidR="00C7270C" w:rsidRPr="00B85227" w:rsidRDefault="00C7270C" w:rsidP="0045620F">
            <w:pPr>
              <w:rPr>
                <w:rFonts w:ascii="Arial" w:hAnsi="Arial"/>
                <w:b/>
              </w:rPr>
            </w:pPr>
            <w:r w:rsidRPr="00B85227">
              <w:rPr>
                <w:rFonts w:ascii="Arial" w:hAnsi="Arial"/>
                <w:u w:val="single"/>
              </w:rPr>
              <w:t>Prior Learning Assessment</w:t>
            </w:r>
            <w:r w:rsidRPr="00B85227">
              <w:rPr>
                <w:rFonts w:ascii="Arial" w:hAnsi="Arial"/>
                <w:b/>
              </w:rPr>
              <w:t>:</w:t>
            </w:r>
          </w:p>
          <w:p w:rsidR="00C7270C" w:rsidRPr="00B85227" w:rsidRDefault="00C7270C" w:rsidP="0045620F">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C7270C" w:rsidRPr="00B85227" w:rsidRDefault="00C7270C" w:rsidP="0045620F">
            <w:pPr>
              <w:rPr>
                <w:rFonts w:ascii="Arial" w:hAnsi="Arial"/>
              </w:rPr>
            </w:pPr>
          </w:p>
          <w:p w:rsidR="00C7270C" w:rsidRDefault="00C7270C" w:rsidP="0045620F">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w:t>
            </w:r>
            <w:r>
              <w:rPr>
                <w:rFonts w:ascii="Arial" w:hAnsi="Arial" w:cs="Arial"/>
              </w:rPr>
              <w:t xml:space="preserve"> </w:t>
            </w:r>
            <w:r w:rsidRPr="00785C12">
              <w:rPr>
                <w:rFonts w:ascii="Arial" w:hAnsi="Arial" w:cs="Arial"/>
              </w:rPr>
              <w:t>can provide information regarding the Prior Learning Assessment and Recognition policy or it can be viewed on the student portal.</w:t>
            </w:r>
          </w:p>
          <w:p w:rsidR="00C7270C" w:rsidRPr="00B85227" w:rsidRDefault="00C7270C" w:rsidP="0045620F">
            <w:pPr>
              <w:rPr>
                <w:rFonts w:ascii="Arial" w:hAnsi="Arial"/>
              </w:rPr>
            </w:pPr>
          </w:p>
          <w:p w:rsidR="00C7270C" w:rsidRPr="00B85227" w:rsidRDefault="00C7270C" w:rsidP="0045620F">
            <w:pPr>
              <w:rPr>
                <w:rFonts w:ascii="Arial" w:hAnsi="Arial"/>
              </w:rPr>
            </w:pPr>
            <w:r w:rsidRPr="00B85227">
              <w:rPr>
                <w:rFonts w:ascii="Arial" w:hAnsi="Arial"/>
              </w:rPr>
              <w:t>Substitute course information is available in the Registrar's office.</w:t>
            </w:r>
          </w:p>
          <w:p w:rsidR="00C7270C" w:rsidRPr="00B85227" w:rsidRDefault="00C7270C" w:rsidP="0045620F">
            <w:pPr>
              <w:rPr>
                <w:rFonts w:ascii="Arial" w:hAnsi="Arial"/>
                <w:u w:val="single"/>
              </w:rPr>
            </w:pPr>
          </w:p>
        </w:tc>
      </w:tr>
      <w:tr w:rsidR="00C7270C" w:rsidTr="0045620F">
        <w:trPr>
          <w:cantSplit/>
        </w:trPr>
        <w:tc>
          <w:tcPr>
            <w:tcW w:w="619" w:type="dxa"/>
          </w:tcPr>
          <w:p w:rsidR="00C7270C" w:rsidRDefault="00C7270C" w:rsidP="0045620F">
            <w:pPr>
              <w:rPr>
                <w:rFonts w:ascii="Arial" w:hAnsi="Arial"/>
              </w:rPr>
            </w:pPr>
            <w:r>
              <w:rPr>
                <w:rFonts w:ascii="Arial" w:hAnsi="Arial"/>
              </w:rPr>
              <w:t>4.</w:t>
            </w:r>
          </w:p>
        </w:tc>
        <w:tc>
          <w:tcPr>
            <w:tcW w:w="10013" w:type="dxa"/>
          </w:tcPr>
          <w:p w:rsidR="00C7270C" w:rsidRPr="002D240A" w:rsidRDefault="00C7270C" w:rsidP="0045620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C7270C" w:rsidRDefault="00C7270C" w:rsidP="0045620F">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w:t>
            </w:r>
            <w:r>
              <w:rPr>
                <w:rFonts w:ascii="Arial" w:hAnsi="Arial" w:cs="Arial"/>
                <w:szCs w:val="24"/>
              </w:rPr>
              <w:t>.</w:t>
            </w:r>
            <w:r w:rsidRPr="002D240A">
              <w:rPr>
                <w:rFonts w:ascii="Arial" w:hAnsi="Arial" w:cs="Arial"/>
                <w:szCs w:val="24"/>
              </w:rPr>
              <w:t xml:space="preserve"> </w:t>
            </w:r>
            <w:r>
              <w:rPr>
                <w:rFonts w:ascii="Arial" w:hAnsi="Arial" w:cs="Arial"/>
                <w:szCs w:val="24"/>
              </w:rPr>
              <w:t>I</w:t>
            </w:r>
            <w:r w:rsidRPr="002D240A">
              <w:rPr>
                <w:rFonts w:ascii="Arial" w:hAnsi="Arial" w:cs="Arial"/>
                <w:szCs w:val="24"/>
              </w:rPr>
              <w:t>n addition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w:t>
            </w:r>
            <w:r>
              <w:rPr>
                <w:rFonts w:ascii="Arial" w:hAnsi="Arial" w:cs="Arial"/>
                <w:szCs w:val="24"/>
              </w:rPr>
              <w:t xml:space="preserve"> is available</w:t>
            </w:r>
            <w:r w:rsidRPr="002D240A">
              <w:rPr>
                <w:rFonts w:ascii="Arial" w:hAnsi="Arial" w:cs="Arial"/>
                <w:szCs w:val="24"/>
              </w:rPr>
              <w:t xml:space="preserve">.  Go to </w:t>
            </w:r>
            <w:hyperlink r:id="rId10" w:history="1">
              <w:r w:rsidRPr="002D240A">
                <w:rPr>
                  <w:rStyle w:val="Hyperlink"/>
                  <w:rFonts w:ascii="Arial" w:hAnsi="Arial" w:cs="Arial"/>
                  <w:szCs w:val="24"/>
                </w:rPr>
                <w:t>https://my.saultcollege.ca</w:t>
              </w:r>
            </w:hyperlink>
            <w:r>
              <w:rPr>
                <w:rFonts w:ascii="Arial" w:hAnsi="Arial" w:cs="Arial"/>
                <w:szCs w:val="24"/>
              </w:rPr>
              <w:t>.</w:t>
            </w:r>
          </w:p>
          <w:p w:rsidR="00C7270C" w:rsidRPr="00B85227" w:rsidRDefault="00C7270C" w:rsidP="0045620F">
            <w:pPr>
              <w:rPr>
                <w:rFonts w:ascii="Arial" w:hAnsi="Arial"/>
                <w:u w:val="single"/>
              </w:rPr>
            </w:pPr>
          </w:p>
        </w:tc>
      </w:tr>
      <w:tr w:rsidR="00C7270C" w:rsidTr="0045620F">
        <w:trPr>
          <w:cantSplit/>
        </w:trPr>
        <w:tc>
          <w:tcPr>
            <w:tcW w:w="619" w:type="dxa"/>
          </w:tcPr>
          <w:p w:rsidR="00C7270C" w:rsidRDefault="00C7270C" w:rsidP="0045620F">
            <w:pPr>
              <w:rPr>
                <w:rFonts w:ascii="Arial" w:hAnsi="Arial"/>
              </w:rPr>
            </w:pPr>
            <w:r>
              <w:rPr>
                <w:rFonts w:ascii="Arial" w:hAnsi="Arial"/>
              </w:rPr>
              <w:t>5.</w:t>
            </w:r>
          </w:p>
        </w:tc>
        <w:tc>
          <w:tcPr>
            <w:tcW w:w="10013" w:type="dxa"/>
          </w:tcPr>
          <w:p w:rsidR="00C7270C" w:rsidRPr="00B85227" w:rsidRDefault="00C7270C" w:rsidP="0045620F">
            <w:pPr>
              <w:rPr>
                <w:rFonts w:ascii="Arial" w:hAnsi="Arial"/>
                <w:u w:val="single"/>
              </w:rPr>
            </w:pPr>
            <w:r w:rsidRPr="00B85227">
              <w:rPr>
                <w:rFonts w:ascii="Arial" w:hAnsi="Arial"/>
                <w:u w:val="single"/>
              </w:rPr>
              <w:t>Communication:</w:t>
            </w:r>
          </w:p>
          <w:p w:rsidR="00C7270C" w:rsidRPr="00B85227" w:rsidRDefault="00C7270C" w:rsidP="0045620F">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C7270C" w:rsidRDefault="00C7270C" w:rsidP="0045620F">
            <w:pPr>
              <w:rPr>
                <w:rFonts w:ascii="Arial" w:hAnsi="Arial"/>
                <w:u w:val="single"/>
              </w:rPr>
            </w:pPr>
          </w:p>
          <w:p w:rsidR="00C7270C" w:rsidRPr="000A3184" w:rsidRDefault="00C7270C" w:rsidP="00C7270C">
            <w:pPr>
              <w:rPr>
                <w:rFonts w:ascii="Arial" w:hAnsi="Arial"/>
              </w:rPr>
            </w:pPr>
            <w:r w:rsidRPr="00C7270C">
              <w:rPr>
                <w:rFonts w:ascii="Arial" w:hAnsi="Arial" w:cs="Arial"/>
                <w:szCs w:val="24"/>
                <w:lang w:val="en-CA" w:eastAsia="en-CA"/>
              </w:rPr>
              <w:t>The faculty member</w:t>
            </w:r>
            <w:r w:rsidRPr="000A3184">
              <w:rPr>
                <w:rFonts w:ascii="Arial" w:hAnsi="Arial" w:cs="Arial"/>
                <w:szCs w:val="24"/>
                <w:lang w:val="en-CA" w:eastAsia="en-CA"/>
              </w:rPr>
              <w:t xml:space="preserve"> reserves the right to use other tools and/or techniques that may be more applicable. These other tools/techniques for effective communication will be discussed, identified and presented throughout the delivery of course content.</w:t>
            </w:r>
          </w:p>
          <w:p w:rsidR="00C7270C" w:rsidRPr="00B85227" w:rsidRDefault="00C7270C" w:rsidP="0045620F">
            <w:pPr>
              <w:rPr>
                <w:rFonts w:ascii="Arial" w:hAnsi="Arial"/>
                <w:u w:val="single"/>
              </w:rPr>
            </w:pPr>
          </w:p>
        </w:tc>
      </w:tr>
      <w:tr w:rsidR="00C7270C" w:rsidTr="0045620F">
        <w:trPr>
          <w:cantSplit/>
        </w:trPr>
        <w:tc>
          <w:tcPr>
            <w:tcW w:w="619" w:type="dxa"/>
          </w:tcPr>
          <w:p w:rsidR="00C7270C" w:rsidRDefault="00C7270C" w:rsidP="0045620F">
            <w:pPr>
              <w:rPr>
                <w:rFonts w:ascii="Arial" w:hAnsi="Arial"/>
              </w:rPr>
            </w:pPr>
          </w:p>
          <w:p w:rsidR="00C7270C" w:rsidRDefault="00C7270C" w:rsidP="0045620F">
            <w:pPr>
              <w:rPr>
                <w:rFonts w:ascii="Arial" w:hAnsi="Arial"/>
              </w:rPr>
            </w:pPr>
          </w:p>
          <w:p w:rsidR="00C7270C" w:rsidRDefault="00C7270C" w:rsidP="0045620F">
            <w:pPr>
              <w:rPr>
                <w:rFonts w:ascii="Arial" w:hAnsi="Arial"/>
              </w:rPr>
            </w:pPr>
            <w:r>
              <w:rPr>
                <w:rFonts w:ascii="Arial" w:hAnsi="Arial"/>
              </w:rPr>
              <w:t>6.</w:t>
            </w:r>
          </w:p>
        </w:tc>
        <w:tc>
          <w:tcPr>
            <w:tcW w:w="10013" w:type="dxa"/>
          </w:tcPr>
          <w:p w:rsidR="00C7270C" w:rsidRDefault="00C7270C" w:rsidP="0045620F">
            <w:pPr>
              <w:rPr>
                <w:rFonts w:ascii="Arial" w:hAnsi="Arial"/>
                <w:u w:val="single"/>
              </w:rPr>
            </w:pPr>
          </w:p>
          <w:p w:rsidR="00C7270C" w:rsidRDefault="00C7270C" w:rsidP="0045620F">
            <w:pPr>
              <w:rPr>
                <w:rFonts w:ascii="Arial" w:hAnsi="Arial"/>
                <w:u w:val="single"/>
              </w:rPr>
            </w:pPr>
          </w:p>
          <w:p w:rsidR="00C7270C" w:rsidRPr="00B85227" w:rsidRDefault="00C7270C" w:rsidP="0045620F">
            <w:pPr>
              <w:rPr>
                <w:rFonts w:ascii="Arial" w:hAnsi="Arial"/>
              </w:rPr>
            </w:pPr>
            <w:r w:rsidRPr="00B85227">
              <w:rPr>
                <w:rFonts w:ascii="Arial" w:hAnsi="Arial"/>
                <w:u w:val="single"/>
              </w:rPr>
              <w:t>Accessibility Services</w:t>
            </w:r>
            <w:r w:rsidRPr="00B85227">
              <w:rPr>
                <w:rFonts w:ascii="Arial" w:hAnsi="Arial"/>
              </w:rPr>
              <w:t>:</w:t>
            </w:r>
          </w:p>
          <w:p w:rsidR="00C7270C" w:rsidRDefault="00C7270C" w:rsidP="0045620F">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w:t>
            </w:r>
            <w:r w:rsidRPr="00785C12">
              <w:rPr>
                <w:rFonts w:ascii="Arial" w:hAnsi="Arial" w:cs="Arial"/>
              </w:rPr>
              <w:t xml:space="preserve">or email </w:t>
            </w:r>
            <w:hyperlink r:id="rId11"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C7270C" w:rsidRPr="00B85227" w:rsidRDefault="00C7270C" w:rsidP="0045620F">
            <w:pPr>
              <w:rPr>
                <w:rFonts w:ascii="Arial" w:hAnsi="Arial"/>
              </w:rPr>
            </w:pPr>
          </w:p>
        </w:tc>
      </w:tr>
      <w:tr w:rsidR="00C7270C" w:rsidTr="0045620F">
        <w:trPr>
          <w:cantSplit/>
        </w:trPr>
        <w:tc>
          <w:tcPr>
            <w:tcW w:w="619" w:type="dxa"/>
          </w:tcPr>
          <w:p w:rsidR="00C7270C" w:rsidRDefault="00C7270C" w:rsidP="0045620F">
            <w:pPr>
              <w:rPr>
                <w:rFonts w:ascii="Arial" w:hAnsi="Arial"/>
              </w:rPr>
            </w:pPr>
            <w:r>
              <w:rPr>
                <w:rFonts w:ascii="Arial" w:hAnsi="Arial"/>
              </w:rPr>
              <w:lastRenderedPageBreak/>
              <w:t>7.</w:t>
            </w:r>
          </w:p>
        </w:tc>
        <w:tc>
          <w:tcPr>
            <w:tcW w:w="10013" w:type="dxa"/>
          </w:tcPr>
          <w:p w:rsidR="00C7270C" w:rsidRPr="00C7270C" w:rsidRDefault="00C7270C" w:rsidP="0045620F">
            <w:pPr>
              <w:rPr>
                <w:rFonts w:ascii="Arial" w:hAnsi="Arial" w:cs="Arial"/>
                <w:u w:val="single"/>
                <w:lang w:eastAsia="en-CA"/>
              </w:rPr>
            </w:pPr>
            <w:r w:rsidRPr="00C7270C">
              <w:rPr>
                <w:rFonts w:ascii="Arial" w:hAnsi="Arial" w:cs="Arial"/>
                <w:u w:val="single"/>
                <w:lang w:eastAsia="en-CA"/>
              </w:rPr>
              <w:t>Audio and Video Recording Devices in the Classroom:</w:t>
            </w:r>
          </w:p>
          <w:p w:rsidR="00C7270C" w:rsidRPr="00C7270C" w:rsidRDefault="00C7270C" w:rsidP="0045620F">
            <w:pPr>
              <w:rPr>
                <w:rFonts w:ascii="Arial" w:hAnsi="Arial" w:cs="Arial"/>
              </w:rPr>
            </w:pPr>
            <w:r w:rsidRPr="00C7270C">
              <w:rPr>
                <w:rFonts w:ascii="Arial" w:hAnsi="Arial" w:cs="Arial"/>
                <w:lang w:eastAsia="en-CA"/>
              </w:rPr>
              <w:t>Students who wish to use electronic devices in the classroom will seek permission of the faculty member before proceeding to record instruction. S</w:t>
            </w:r>
            <w:r w:rsidRPr="00C7270C">
              <w:rPr>
                <w:rFonts w:ascii="Arial" w:hAnsi="Arial" w:cs="Arial"/>
              </w:rPr>
              <w:t>tudents with disabilities who require audio or visual recording devices in the classroom as an accommodation will receive approval from their counsellor once the Audio and Video Recording Devices in the Classroom Policy has been reviewed by the student.</w:t>
            </w:r>
            <w:r w:rsidRPr="00C7270C">
              <w:rPr>
                <w:rFonts w:ascii="Arial" w:hAnsi="Arial" w:cs="Arial"/>
                <w:lang w:eastAsia="en-CA"/>
              </w:rPr>
              <w:t> </w:t>
            </w:r>
            <w:r w:rsidRPr="00C7270C">
              <w:rPr>
                <w:rFonts w:ascii="Arial" w:hAnsi="Arial" w:cs="Arial"/>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C7270C" w:rsidRPr="00C7270C" w:rsidRDefault="00C7270C" w:rsidP="0045620F">
            <w:pPr>
              <w:rPr>
                <w:rFonts w:ascii="Arial" w:hAnsi="Arial" w:cs="Arial"/>
                <w:u w:val="single"/>
              </w:rPr>
            </w:pPr>
          </w:p>
        </w:tc>
      </w:tr>
      <w:tr w:rsidR="00C7270C" w:rsidTr="0045620F">
        <w:trPr>
          <w:cantSplit/>
        </w:trPr>
        <w:tc>
          <w:tcPr>
            <w:tcW w:w="619" w:type="dxa"/>
          </w:tcPr>
          <w:p w:rsidR="00C7270C" w:rsidRDefault="00C7270C" w:rsidP="0045620F">
            <w:pPr>
              <w:rPr>
                <w:rFonts w:ascii="Arial" w:hAnsi="Arial"/>
              </w:rPr>
            </w:pPr>
            <w:r>
              <w:rPr>
                <w:rFonts w:ascii="Arial" w:hAnsi="Arial"/>
              </w:rPr>
              <w:t>8.</w:t>
            </w:r>
          </w:p>
        </w:tc>
        <w:tc>
          <w:tcPr>
            <w:tcW w:w="10013" w:type="dxa"/>
          </w:tcPr>
          <w:p w:rsidR="00C7270C" w:rsidRDefault="00C7270C" w:rsidP="0045620F">
            <w:pPr>
              <w:rPr>
                <w:rFonts w:ascii="Arial" w:hAnsi="Arial" w:cs="Arial"/>
              </w:rPr>
            </w:pPr>
            <w:r>
              <w:rPr>
                <w:rFonts w:ascii="Arial" w:hAnsi="Arial" w:cs="Arial"/>
                <w:u w:val="single"/>
              </w:rPr>
              <w:t>Academic Dishonesty</w:t>
            </w:r>
            <w:r>
              <w:rPr>
                <w:rFonts w:ascii="Arial" w:hAnsi="Arial" w:cs="Arial"/>
              </w:rPr>
              <w:t>:</w:t>
            </w:r>
          </w:p>
          <w:p w:rsidR="00C7270C" w:rsidRDefault="00C7270C" w:rsidP="0045620F">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C7270C" w:rsidRPr="00B85227" w:rsidRDefault="00C7270C" w:rsidP="0045620F">
            <w:pPr>
              <w:rPr>
                <w:rFonts w:ascii="Arial" w:hAnsi="Arial"/>
              </w:rPr>
            </w:pPr>
          </w:p>
        </w:tc>
      </w:tr>
      <w:tr w:rsidR="00C7270C" w:rsidTr="0045620F">
        <w:trPr>
          <w:cantSplit/>
        </w:trPr>
        <w:tc>
          <w:tcPr>
            <w:tcW w:w="619" w:type="dxa"/>
          </w:tcPr>
          <w:p w:rsidR="00C7270C" w:rsidRDefault="00C7270C" w:rsidP="0045620F">
            <w:pPr>
              <w:rPr>
                <w:rFonts w:ascii="Arial" w:hAnsi="Arial"/>
              </w:rPr>
            </w:pPr>
            <w:r>
              <w:rPr>
                <w:rFonts w:ascii="Arial" w:hAnsi="Arial"/>
              </w:rPr>
              <w:t>9.</w:t>
            </w:r>
          </w:p>
        </w:tc>
        <w:tc>
          <w:tcPr>
            <w:tcW w:w="10013" w:type="dxa"/>
          </w:tcPr>
          <w:p w:rsidR="00C7270C" w:rsidRPr="00B85227" w:rsidRDefault="00C7270C" w:rsidP="0045620F">
            <w:pPr>
              <w:rPr>
                <w:rFonts w:ascii="Arial" w:hAnsi="Arial" w:cs="Arial"/>
                <w:szCs w:val="24"/>
                <w:u w:val="single"/>
              </w:rPr>
            </w:pPr>
            <w:r w:rsidRPr="00B85227">
              <w:rPr>
                <w:rFonts w:ascii="Arial" w:hAnsi="Arial" w:cs="Arial"/>
                <w:szCs w:val="24"/>
                <w:u w:val="single"/>
              </w:rPr>
              <w:t>Tuition Default:</w:t>
            </w:r>
          </w:p>
          <w:p w:rsidR="00C7270C" w:rsidRPr="00B85227" w:rsidRDefault="00C7270C" w:rsidP="0045620F">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as </w:t>
            </w:r>
            <w:bookmarkStart w:id="2" w:name="Dropdown2"/>
            <w:r w:rsidRPr="00B85227">
              <w:rPr>
                <w:rFonts w:ascii="Arial" w:hAnsi="Arial" w:cs="Arial"/>
                <w:iCs/>
                <w:szCs w:val="24"/>
              </w:rPr>
              <w:t xml:space="preserve">of the first week of </w:t>
            </w:r>
            <w:bookmarkEnd w:id="2"/>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7270C" w:rsidRPr="00B85227" w:rsidRDefault="00C7270C" w:rsidP="0045620F">
            <w:pPr>
              <w:rPr>
                <w:rFonts w:ascii="Arial" w:hAnsi="Arial"/>
              </w:rPr>
            </w:pPr>
          </w:p>
        </w:tc>
      </w:tr>
    </w:tbl>
    <w:p w:rsidR="00C7270C" w:rsidRDefault="00C7270C" w:rsidP="00C7270C">
      <w:pPr>
        <w:pStyle w:val="EnvelopeReturn"/>
      </w:pPr>
    </w:p>
    <w:p w:rsidR="00C7270C" w:rsidRDefault="00C7270C" w:rsidP="00C7270C"/>
    <w:p w:rsidR="00C7270C" w:rsidRDefault="00C7270C" w:rsidP="00C7270C">
      <w:r>
        <w:tab/>
      </w:r>
      <w:r>
        <w:tab/>
      </w:r>
      <w:r>
        <w:tab/>
      </w:r>
    </w:p>
    <w:p w:rsidR="00484609" w:rsidRDefault="00484609" w:rsidP="00484609">
      <w:pPr>
        <w:pStyle w:val="EnvelopeReturn"/>
      </w:pPr>
    </w:p>
    <w:sectPr w:rsidR="00484609" w:rsidSect="00F35600">
      <w:headerReference w:type="even" r:id="rId12"/>
      <w:headerReference w:type="default" r:id="rId13"/>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B68" w:rsidRDefault="00CF7B68">
      <w:r>
        <w:separator/>
      </w:r>
    </w:p>
  </w:endnote>
  <w:endnote w:type="continuationSeparator" w:id="0">
    <w:p w:rsidR="00CF7B68" w:rsidRDefault="00CF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B68" w:rsidRDefault="00CF7B68">
      <w:r>
        <w:separator/>
      </w:r>
    </w:p>
  </w:footnote>
  <w:footnote w:type="continuationSeparator" w:id="0">
    <w:p w:rsidR="00CF7B68" w:rsidRDefault="00CF7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09" w:rsidRDefault="004846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4609" w:rsidRDefault="004846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09" w:rsidRDefault="004846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66A5">
      <w:rPr>
        <w:rStyle w:val="PageNumber"/>
        <w:noProof/>
      </w:rPr>
      <w:t>2</w:t>
    </w:r>
    <w:r>
      <w:rPr>
        <w:rStyle w:val="PageNumber"/>
      </w:rPr>
      <w:fldChar w:fldCharType="end"/>
    </w:r>
  </w:p>
  <w:tbl>
    <w:tblPr>
      <w:tblW w:w="10296" w:type="dxa"/>
      <w:tblInd w:w="-1636" w:type="dxa"/>
      <w:tblLayout w:type="fixed"/>
      <w:tblLook w:val="0000" w:firstRow="0" w:lastRow="0" w:firstColumn="0" w:lastColumn="0" w:noHBand="0" w:noVBand="0"/>
    </w:tblPr>
    <w:tblGrid>
      <w:gridCol w:w="1440"/>
      <w:gridCol w:w="2354"/>
      <w:gridCol w:w="1134"/>
      <w:gridCol w:w="306"/>
      <w:gridCol w:w="1134"/>
      <w:gridCol w:w="2488"/>
      <w:gridCol w:w="1440"/>
    </w:tblGrid>
    <w:tr w:rsidR="00484609" w:rsidTr="00D23271">
      <w:trPr>
        <w:gridBefore w:val="1"/>
        <w:wBefore w:w="1440" w:type="dxa"/>
        <w:trHeight w:val="357"/>
      </w:trPr>
      <w:tc>
        <w:tcPr>
          <w:tcW w:w="3794" w:type="dxa"/>
          <w:gridSpan w:val="3"/>
          <w:vAlign w:val="center"/>
        </w:tcPr>
        <w:p w:rsidR="00484609" w:rsidRPr="00397D7C" w:rsidRDefault="00484609" w:rsidP="00D23271">
          <w:pPr>
            <w:rPr>
              <w:rFonts w:ascii="Arial" w:hAnsi="Arial"/>
              <w:b/>
              <w:snapToGrid w:val="0"/>
            </w:rPr>
          </w:pPr>
          <w:r w:rsidRPr="00397D7C">
            <w:rPr>
              <w:rFonts w:ascii="Arial" w:hAnsi="Arial"/>
              <w:b/>
              <w:snapToGrid w:val="0"/>
            </w:rPr>
            <w:t>T</w:t>
          </w:r>
          <w:r>
            <w:rPr>
              <w:rFonts w:ascii="Arial" w:hAnsi="Arial"/>
              <w:b/>
              <w:snapToGrid w:val="0"/>
            </w:rPr>
            <w:t>ECHNICAL MATHEMATICS</w:t>
          </w:r>
        </w:p>
      </w:tc>
      <w:tc>
        <w:tcPr>
          <w:tcW w:w="1134" w:type="dxa"/>
        </w:tcPr>
        <w:p w:rsidR="00484609" w:rsidRDefault="00484609">
          <w:pPr>
            <w:pStyle w:val="Header"/>
            <w:jc w:val="center"/>
            <w:rPr>
              <w:rFonts w:ascii="Arial" w:hAnsi="Arial"/>
              <w:snapToGrid w:val="0"/>
            </w:rPr>
          </w:pPr>
          <w:r>
            <w:rPr>
              <w:rFonts w:ascii="Arial" w:hAnsi="Arial"/>
              <w:snapToGrid w:val="0"/>
            </w:rPr>
            <w:t xml:space="preserve">    </w:t>
          </w:r>
        </w:p>
      </w:tc>
      <w:tc>
        <w:tcPr>
          <w:tcW w:w="3928" w:type="dxa"/>
          <w:gridSpan w:val="2"/>
          <w:vAlign w:val="center"/>
        </w:tcPr>
        <w:p w:rsidR="00484609" w:rsidRPr="00397D7C" w:rsidRDefault="00484609" w:rsidP="00D23271">
          <w:pPr>
            <w:pStyle w:val="Header"/>
            <w:jc w:val="right"/>
            <w:rPr>
              <w:rFonts w:ascii="Arial" w:hAnsi="Arial"/>
              <w:b/>
              <w:snapToGrid w:val="0"/>
            </w:rPr>
          </w:pPr>
          <w:r w:rsidRPr="00397D7C">
            <w:rPr>
              <w:rFonts w:ascii="Arial" w:hAnsi="Arial"/>
              <w:b/>
              <w:snapToGrid w:val="0"/>
            </w:rPr>
            <w:t>MTH145-5</w:t>
          </w:r>
        </w:p>
      </w:tc>
    </w:tr>
    <w:tr w:rsidR="00484609" w:rsidTr="00D23271">
      <w:trPr>
        <w:gridAfter w:val="1"/>
        <w:wAfter w:w="1440" w:type="dxa"/>
      </w:trPr>
      <w:tc>
        <w:tcPr>
          <w:tcW w:w="3794" w:type="dxa"/>
          <w:gridSpan w:val="2"/>
        </w:tcPr>
        <w:p w:rsidR="00484609" w:rsidRDefault="00484609" w:rsidP="00397D7C">
          <w:pPr>
            <w:rPr>
              <w:rFonts w:ascii="Arial" w:hAnsi="Arial"/>
              <w:snapToGrid w:val="0"/>
            </w:rPr>
          </w:pPr>
        </w:p>
      </w:tc>
      <w:tc>
        <w:tcPr>
          <w:tcW w:w="1134" w:type="dxa"/>
        </w:tcPr>
        <w:p w:rsidR="00484609" w:rsidRDefault="00484609">
          <w:pPr>
            <w:pStyle w:val="Header"/>
            <w:jc w:val="center"/>
            <w:rPr>
              <w:rFonts w:ascii="Arial" w:hAnsi="Arial"/>
              <w:snapToGrid w:val="0"/>
            </w:rPr>
          </w:pPr>
        </w:p>
      </w:tc>
      <w:tc>
        <w:tcPr>
          <w:tcW w:w="3928" w:type="dxa"/>
          <w:gridSpan w:val="3"/>
        </w:tcPr>
        <w:p w:rsidR="00484609" w:rsidRPr="00397D7C" w:rsidRDefault="00484609" w:rsidP="00397D7C">
          <w:pPr>
            <w:pStyle w:val="Header"/>
            <w:rPr>
              <w:rFonts w:ascii="Arial" w:hAnsi="Arial"/>
              <w:b/>
              <w:snapToGrid w:val="0"/>
            </w:rPr>
          </w:pPr>
        </w:p>
      </w:tc>
    </w:tr>
  </w:tbl>
  <w:p w:rsidR="00484609" w:rsidRDefault="00484609">
    <w:pPr>
      <w:pStyle w:val="Header"/>
      <w:rPr>
        <w:snapToGrid w:val="0"/>
      </w:rPr>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in;height:810.35pt;visibility:visible;mso-wrap-style:square" o:bullet="t">
        <v:imagedata r:id="rId1" o:title=""/>
      </v:shape>
    </w:pict>
  </w:numPicBullet>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CA2CD5"/>
    <w:multiLevelType w:val="singleLevel"/>
    <w:tmpl w:val="0809000F"/>
    <w:lvl w:ilvl="0">
      <w:start w:val="1"/>
      <w:numFmt w:val="decimal"/>
      <w:lvlText w:val="%1."/>
      <w:lvlJc w:val="left"/>
      <w:pPr>
        <w:tabs>
          <w:tab w:val="num" w:pos="360"/>
        </w:tabs>
        <w:ind w:left="360" w:hanging="360"/>
      </w:pPr>
    </w:lvl>
  </w:abstractNum>
  <w:abstractNum w:abstractNumId="2">
    <w:nsid w:val="034230CB"/>
    <w:multiLevelType w:val="hybridMultilevel"/>
    <w:tmpl w:val="6172CF94"/>
    <w:lvl w:ilvl="0" w:tplc="B31CD6B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7C1316F"/>
    <w:multiLevelType w:val="hybridMultilevel"/>
    <w:tmpl w:val="78AC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6C48B8"/>
    <w:multiLevelType w:val="singleLevel"/>
    <w:tmpl w:val="B31CD6B4"/>
    <w:lvl w:ilvl="0">
      <w:start w:val="1"/>
      <w:numFmt w:val="decimal"/>
      <w:lvlText w:val="%1."/>
      <w:lvlJc w:val="left"/>
      <w:pPr>
        <w:tabs>
          <w:tab w:val="num" w:pos="360"/>
        </w:tabs>
        <w:ind w:left="360" w:hanging="360"/>
      </w:pPr>
      <w:rPr>
        <w:rFonts w:ascii="Arial" w:eastAsia="Times New Roman" w:hAnsi="Arial" w:cs="Arial"/>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A3B6EA2"/>
    <w:multiLevelType w:val="hybridMultilevel"/>
    <w:tmpl w:val="031800EE"/>
    <w:lvl w:ilvl="0" w:tplc="0A223B2A">
      <w:start w:val="1"/>
      <w:numFmt w:val="bullet"/>
      <w:lvlText w:val=""/>
      <w:lvlPicBulletId w:val="0"/>
      <w:lvlJc w:val="left"/>
      <w:pPr>
        <w:tabs>
          <w:tab w:val="num" w:pos="720"/>
        </w:tabs>
        <w:ind w:left="720" w:hanging="360"/>
      </w:pPr>
      <w:rPr>
        <w:rFonts w:ascii="Symbol" w:hAnsi="Symbol" w:hint="default"/>
      </w:rPr>
    </w:lvl>
    <w:lvl w:ilvl="1" w:tplc="434ACC64" w:tentative="1">
      <w:start w:val="1"/>
      <w:numFmt w:val="bullet"/>
      <w:lvlText w:val=""/>
      <w:lvlJc w:val="left"/>
      <w:pPr>
        <w:tabs>
          <w:tab w:val="num" w:pos="1440"/>
        </w:tabs>
        <w:ind w:left="1440" w:hanging="360"/>
      </w:pPr>
      <w:rPr>
        <w:rFonts w:ascii="Symbol" w:hAnsi="Symbol" w:hint="default"/>
      </w:rPr>
    </w:lvl>
    <w:lvl w:ilvl="2" w:tplc="96302AA4" w:tentative="1">
      <w:start w:val="1"/>
      <w:numFmt w:val="bullet"/>
      <w:lvlText w:val=""/>
      <w:lvlJc w:val="left"/>
      <w:pPr>
        <w:tabs>
          <w:tab w:val="num" w:pos="2160"/>
        </w:tabs>
        <w:ind w:left="2160" w:hanging="360"/>
      </w:pPr>
      <w:rPr>
        <w:rFonts w:ascii="Symbol" w:hAnsi="Symbol" w:hint="default"/>
      </w:rPr>
    </w:lvl>
    <w:lvl w:ilvl="3" w:tplc="65281924" w:tentative="1">
      <w:start w:val="1"/>
      <w:numFmt w:val="bullet"/>
      <w:lvlText w:val=""/>
      <w:lvlJc w:val="left"/>
      <w:pPr>
        <w:tabs>
          <w:tab w:val="num" w:pos="2880"/>
        </w:tabs>
        <w:ind w:left="2880" w:hanging="360"/>
      </w:pPr>
      <w:rPr>
        <w:rFonts w:ascii="Symbol" w:hAnsi="Symbol" w:hint="default"/>
      </w:rPr>
    </w:lvl>
    <w:lvl w:ilvl="4" w:tplc="EA1489B2" w:tentative="1">
      <w:start w:val="1"/>
      <w:numFmt w:val="bullet"/>
      <w:lvlText w:val=""/>
      <w:lvlJc w:val="left"/>
      <w:pPr>
        <w:tabs>
          <w:tab w:val="num" w:pos="3600"/>
        </w:tabs>
        <w:ind w:left="3600" w:hanging="360"/>
      </w:pPr>
      <w:rPr>
        <w:rFonts w:ascii="Symbol" w:hAnsi="Symbol" w:hint="default"/>
      </w:rPr>
    </w:lvl>
    <w:lvl w:ilvl="5" w:tplc="0A4ECA3C" w:tentative="1">
      <w:start w:val="1"/>
      <w:numFmt w:val="bullet"/>
      <w:lvlText w:val=""/>
      <w:lvlJc w:val="left"/>
      <w:pPr>
        <w:tabs>
          <w:tab w:val="num" w:pos="4320"/>
        </w:tabs>
        <w:ind w:left="4320" w:hanging="360"/>
      </w:pPr>
      <w:rPr>
        <w:rFonts w:ascii="Symbol" w:hAnsi="Symbol" w:hint="default"/>
      </w:rPr>
    </w:lvl>
    <w:lvl w:ilvl="6" w:tplc="14C4039A" w:tentative="1">
      <w:start w:val="1"/>
      <w:numFmt w:val="bullet"/>
      <w:lvlText w:val=""/>
      <w:lvlJc w:val="left"/>
      <w:pPr>
        <w:tabs>
          <w:tab w:val="num" w:pos="5040"/>
        </w:tabs>
        <w:ind w:left="5040" w:hanging="360"/>
      </w:pPr>
      <w:rPr>
        <w:rFonts w:ascii="Symbol" w:hAnsi="Symbol" w:hint="default"/>
      </w:rPr>
    </w:lvl>
    <w:lvl w:ilvl="7" w:tplc="855CA762" w:tentative="1">
      <w:start w:val="1"/>
      <w:numFmt w:val="bullet"/>
      <w:lvlText w:val=""/>
      <w:lvlJc w:val="left"/>
      <w:pPr>
        <w:tabs>
          <w:tab w:val="num" w:pos="5760"/>
        </w:tabs>
        <w:ind w:left="5760" w:hanging="360"/>
      </w:pPr>
      <w:rPr>
        <w:rFonts w:ascii="Symbol" w:hAnsi="Symbol" w:hint="default"/>
      </w:rPr>
    </w:lvl>
    <w:lvl w:ilvl="8" w:tplc="EF4266A6" w:tentative="1">
      <w:start w:val="1"/>
      <w:numFmt w:val="bullet"/>
      <w:lvlText w:val=""/>
      <w:lvlJc w:val="left"/>
      <w:pPr>
        <w:tabs>
          <w:tab w:val="num" w:pos="6480"/>
        </w:tabs>
        <w:ind w:left="6480" w:hanging="360"/>
      </w:pPr>
      <w:rPr>
        <w:rFonts w:ascii="Symbol" w:hAnsi="Symbol" w:hint="default"/>
      </w:rPr>
    </w:lvl>
  </w:abstractNum>
  <w:abstractNum w:abstractNumId="9">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10">
    <w:nsid w:val="2E287E42"/>
    <w:multiLevelType w:val="hybridMultilevel"/>
    <w:tmpl w:val="0AEA31B4"/>
    <w:lvl w:ilvl="0" w:tplc="3460AC02">
      <w:start w:val="1"/>
      <w:numFmt w:val="decimal"/>
      <w:lvlText w:val="%1."/>
      <w:lvlJc w:val="left"/>
      <w:pPr>
        <w:ind w:left="54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21A51ED"/>
    <w:multiLevelType w:val="hybridMultilevel"/>
    <w:tmpl w:val="501465A6"/>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5A129D2"/>
    <w:multiLevelType w:val="hybridMultilevel"/>
    <w:tmpl w:val="0F56D41A"/>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702C38"/>
    <w:multiLevelType w:val="singleLevel"/>
    <w:tmpl w:val="74402B4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8F815F7"/>
    <w:multiLevelType w:val="hybridMultilevel"/>
    <w:tmpl w:val="57524E1A"/>
    <w:lvl w:ilvl="0" w:tplc="8B327F2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nsid w:val="4BEA16CA"/>
    <w:multiLevelType w:val="hybridMultilevel"/>
    <w:tmpl w:val="D7709FD8"/>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EC2820"/>
    <w:multiLevelType w:val="hybridMultilevel"/>
    <w:tmpl w:val="78B05E58"/>
    <w:lvl w:ilvl="0" w:tplc="3460AC02">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7864AD6"/>
    <w:multiLevelType w:val="hybridMultilevel"/>
    <w:tmpl w:val="40CA192E"/>
    <w:lvl w:ilvl="0" w:tplc="B31CD6B4">
      <w:start w:val="1"/>
      <w:numFmt w:val="decimal"/>
      <w:lvlText w:val="%1."/>
      <w:lvlJc w:val="left"/>
      <w:pPr>
        <w:ind w:left="432"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8C6390C"/>
    <w:multiLevelType w:val="hybridMultilevel"/>
    <w:tmpl w:val="DBDC41F4"/>
    <w:lvl w:ilvl="0" w:tplc="B31CD6B4">
      <w:start w:val="1"/>
      <w:numFmt w:val="decimal"/>
      <w:lvlText w:val="%1."/>
      <w:lvlJc w:val="left"/>
      <w:pPr>
        <w:ind w:left="36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B6657C"/>
    <w:multiLevelType w:val="hybridMultilevel"/>
    <w:tmpl w:val="069A9F12"/>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D112FF"/>
    <w:multiLevelType w:val="hybridMultilevel"/>
    <w:tmpl w:val="E6C6CF9C"/>
    <w:lvl w:ilvl="0" w:tplc="3460AC02">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913C87"/>
    <w:multiLevelType w:val="hybridMultilevel"/>
    <w:tmpl w:val="B0702D3E"/>
    <w:lvl w:ilvl="0" w:tplc="B31CD6B4">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91B4DDD"/>
    <w:multiLevelType w:val="hybridMultilevel"/>
    <w:tmpl w:val="C76CF756"/>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8"/>
  </w:num>
  <w:num w:numId="3">
    <w:abstractNumId w:val="12"/>
  </w:num>
  <w:num w:numId="4">
    <w:abstractNumId w:val="20"/>
  </w:num>
  <w:num w:numId="5">
    <w:abstractNumId w:val="30"/>
  </w:num>
  <w:num w:numId="6">
    <w:abstractNumId w:val="6"/>
  </w:num>
  <w:num w:numId="7">
    <w:abstractNumId w:val="3"/>
  </w:num>
  <w:num w:numId="8">
    <w:abstractNumId w:val="19"/>
  </w:num>
  <w:num w:numId="9">
    <w:abstractNumId w:val="22"/>
  </w:num>
  <w:num w:numId="10">
    <w:abstractNumId w:val="7"/>
  </w:num>
  <w:num w:numId="11">
    <w:abstractNumId w:val="16"/>
  </w:num>
  <w:num w:numId="12">
    <w:abstractNumId w:val="0"/>
  </w:num>
  <w:num w:numId="13">
    <w:abstractNumId w:val="14"/>
  </w:num>
  <w:num w:numId="14">
    <w:abstractNumId w:val="17"/>
  </w:num>
  <w:num w:numId="15">
    <w:abstractNumId w:val="5"/>
  </w:num>
  <w:num w:numId="16">
    <w:abstractNumId w:val="1"/>
  </w:num>
  <w:num w:numId="17">
    <w:abstractNumId w:val="4"/>
  </w:num>
  <w:num w:numId="18">
    <w:abstractNumId w:val="24"/>
  </w:num>
  <w:num w:numId="19">
    <w:abstractNumId w:val="23"/>
  </w:num>
  <w:num w:numId="20">
    <w:abstractNumId w:val="2"/>
  </w:num>
  <w:num w:numId="21">
    <w:abstractNumId w:val="27"/>
  </w:num>
  <w:num w:numId="22">
    <w:abstractNumId w:val="10"/>
  </w:num>
  <w:num w:numId="23">
    <w:abstractNumId w:val="21"/>
  </w:num>
  <w:num w:numId="24">
    <w:abstractNumId w:val="26"/>
  </w:num>
  <w:num w:numId="25">
    <w:abstractNumId w:val="9"/>
  </w:num>
  <w:num w:numId="26">
    <w:abstractNumId w:val="11"/>
  </w:num>
  <w:num w:numId="27">
    <w:abstractNumId w:val="25"/>
  </w:num>
  <w:num w:numId="28">
    <w:abstractNumId w:val="29"/>
  </w:num>
  <w:num w:numId="29">
    <w:abstractNumId w:val="13"/>
  </w:num>
  <w:num w:numId="30">
    <w:abstractNumId w:val="18"/>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695"/>
    <w:rsid w:val="0003052C"/>
    <w:rsid w:val="0004491B"/>
    <w:rsid w:val="00050D50"/>
    <w:rsid w:val="0006136B"/>
    <w:rsid w:val="00064B21"/>
    <w:rsid w:val="0008327E"/>
    <w:rsid w:val="000A3184"/>
    <w:rsid w:val="000C1822"/>
    <w:rsid w:val="000D00BE"/>
    <w:rsid w:val="000E2AD2"/>
    <w:rsid w:val="001065E1"/>
    <w:rsid w:val="0013201F"/>
    <w:rsid w:val="00134DA8"/>
    <w:rsid w:val="0014042A"/>
    <w:rsid w:val="001428EB"/>
    <w:rsid w:val="00175AE0"/>
    <w:rsid w:val="00177078"/>
    <w:rsid w:val="001773C5"/>
    <w:rsid w:val="0018288D"/>
    <w:rsid w:val="00191418"/>
    <w:rsid w:val="001B5BA1"/>
    <w:rsid w:val="001B70E7"/>
    <w:rsid w:val="001B72EE"/>
    <w:rsid w:val="001F0274"/>
    <w:rsid w:val="002245B8"/>
    <w:rsid w:val="002260D4"/>
    <w:rsid w:val="0023698D"/>
    <w:rsid w:val="00237BFF"/>
    <w:rsid w:val="002661B7"/>
    <w:rsid w:val="00272FE0"/>
    <w:rsid w:val="00283F8A"/>
    <w:rsid w:val="00295232"/>
    <w:rsid w:val="002D0F95"/>
    <w:rsid w:val="002D240A"/>
    <w:rsid w:val="003451C4"/>
    <w:rsid w:val="0037761C"/>
    <w:rsid w:val="0038196B"/>
    <w:rsid w:val="00393A61"/>
    <w:rsid w:val="00397D7C"/>
    <w:rsid w:val="003A0238"/>
    <w:rsid w:val="003A312C"/>
    <w:rsid w:val="003D0B70"/>
    <w:rsid w:val="003D5562"/>
    <w:rsid w:val="004005FB"/>
    <w:rsid w:val="00423548"/>
    <w:rsid w:val="00441ECC"/>
    <w:rsid w:val="00443A45"/>
    <w:rsid w:val="00455859"/>
    <w:rsid w:val="00475F7B"/>
    <w:rsid w:val="00484609"/>
    <w:rsid w:val="00496B75"/>
    <w:rsid w:val="00497B5F"/>
    <w:rsid w:val="004E298B"/>
    <w:rsid w:val="004E4BAA"/>
    <w:rsid w:val="004E721B"/>
    <w:rsid w:val="00503146"/>
    <w:rsid w:val="00516DA0"/>
    <w:rsid w:val="00532940"/>
    <w:rsid w:val="00533537"/>
    <w:rsid w:val="005554BB"/>
    <w:rsid w:val="00562FEE"/>
    <w:rsid w:val="0056705E"/>
    <w:rsid w:val="00571162"/>
    <w:rsid w:val="00572160"/>
    <w:rsid w:val="005840AD"/>
    <w:rsid w:val="00585D05"/>
    <w:rsid w:val="005879D1"/>
    <w:rsid w:val="005A28BC"/>
    <w:rsid w:val="005A6DEE"/>
    <w:rsid w:val="005C10A6"/>
    <w:rsid w:val="005C2540"/>
    <w:rsid w:val="005E10A2"/>
    <w:rsid w:val="005E6A06"/>
    <w:rsid w:val="005F5971"/>
    <w:rsid w:val="0060554D"/>
    <w:rsid w:val="00613807"/>
    <w:rsid w:val="00626C24"/>
    <w:rsid w:val="00642786"/>
    <w:rsid w:val="006924C4"/>
    <w:rsid w:val="006A490C"/>
    <w:rsid w:val="006B4ECD"/>
    <w:rsid w:val="006B6120"/>
    <w:rsid w:val="006F6EA4"/>
    <w:rsid w:val="00721404"/>
    <w:rsid w:val="00721FF2"/>
    <w:rsid w:val="00723208"/>
    <w:rsid w:val="00732C1E"/>
    <w:rsid w:val="00754E67"/>
    <w:rsid w:val="00766CAC"/>
    <w:rsid w:val="0077311B"/>
    <w:rsid w:val="00775507"/>
    <w:rsid w:val="007A023E"/>
    <w:rsid w:val="007A0698"/>
    <w:rsid w:val="007C4FE7"/>
    <w:rsid w:val="007D1E2F"/>
    <w:rsid w:val="007E6621"/>
    <w:rsid w:val="007F132C"/>
    <w:rsid w:val="007F1B2B"/>
    <w:rsid w:val="007F5789"/>
    <w:rsid w:val="007F73A4"/>
    <w:rsid w:val="00804D18"/>
    <w:rsid w:val="00807801"/>
    <w:rsid w:val="00820C7A"/>
    <w:rsid w:val="00830839"/>
    <w:rsid w:val="00867048"/>
    <w:rsid w:val="008712A0"/>
    <w:rsid w:val="00877611"/>
    <w:rsid w:val="0089050B"/>
    <w:rsid w:val="008A3B5B"/>
    <w:rsid w:val="008B4616"/>
    <w:rsid w:val="008E13AC"/>
    <w:rsid w:val="008E1CD8"/>
    <w:rsid w:val="00903645"/>
    <w:rsid w:val="0090488E"/>
    <w:rsid w:val="009160AE"/>
    <w:rsid w:val="00940EEA"/>
    <w:rsid w:val="00961264"/>
    <w:rsid w:val="00967FE4"/>
    <w:rsid w:val="00990C53"/>
    <w:rsid w:val="009A4471"/>
    <w:rsid w:val="009B3E19"/>
    <w:rsid w:val="009B5B24"/>
    <w:rsid w:val="009D7F26"/>
    <w:rsid w:val="009E6F1B"/>
    <w:rsid w:val="00A01D87"/>
    <w:rsid w:val="00A023DB"/>
    <w:rsid w:val="00A04590"/>
    <w:rsid w:val="00A566A5"/>
    <w:rsid w:val="00A6395F"/>
    <w:rsid w:val="00A85995"/>
    <w:rsid w:val="00A9176F"/>
    <w:rsid w:val="00A97B10"/>
    <w:rsid w:val="00AC5756"/>
    <w:rsid w:val="00AD7387"/>
    <w:rsid w:val="00AF7AC2"/>
    <w:rsid w:val="00B022D8"/>
    <w:rsid w:val="00B30EFF"/>
    <w:rsid w:val="00B50404"/>
    <w:rsid w:val="00B675E2"/>
    <w:rsid w:val="00B778BA"/>
    <w:rsid w:val="00B835FC"/>
    <w:rsid w:val="00B97886"/>
    <w:rsid w:val="00BA0D39"/>
    <w:rsid w:val="00BA119A"/>
    <w:rsid w:val="00BA318C"/>
    <w:rsid w:val="00BB3B26"/>
    <w:rsid w:val="00BB78B6"/>
    <w:rsid w:val="00BC5850"/>
    <w:rsid w:val="00BC5EA4"/>
    <w:rsid w:val="00BC7832"/>
    <w:rsid w:val="00BF45B6"/>
    <w:rsid w:val="00C04695"/>
    <w:rsid w:val="00C0550E"/>
    <w:rsid w:val="00C0632C"/>
    <w:rsid w:val="00C14E1D"/>
    <w:rsid w:val="00C30A3B"/>
    <w:rsid w:val="00C32C9D"/>
    <w:rsid w:val="00C53F7E"/>
    <w:rsid w:val="00C712B6"/>
    <w:rsid w:val="00C7270C"/>
    <w:rsid w:val="00C87B5D"/>
    <w:rsid w:val="00C97440"/>
    <w:rsid w:val="00C97897"/>
    <w:rsid w:val="00CB4EB0"/>
    <w:rsid w:val="00CB6491"/>
    <w:rsid w:val="00CB7000"/>
    <w:rsid w:val="00CD5F03"/>
    <w:rsid w:val="00CF7B68"/>
    <w:rsid w:val="00D1300B"/>
    <w:rsid w:val="00D23271"/>
    <w:rsid w:val="00D350DC"/>
    <w:rsid w:val="00D426A9"/>
    <w:rsid w:val="00D70C8C"/>
    <w:rsid w:val="00DA73AF"/>
    <w:rsid w:val="00DC1839"/>
    <w:rsid w:val="00DC1E02"/>
    <w:rsid w:val="00E25868"/>
    <w:rsid w:val="00E536BC"/>
    <w:rsid w:val="00E8152E"/>
    <w:rsid w:val="00E86FF6"/>
    <w:rsid w:val="00EA6633"/>
    <w:rsid w:val="00EA7980"/>
    <w:rsid w:val="00EB0337"/>
    <w:rsid w:val="00EE298C"/>
    <w:rsid w:val="00EE42A8"/>
    <w:rsid w:val="00EE691B"/>
    <w:rsid w:val="00EE6E49"/>
    <w:rsid w:val="00EF4EC9"/>
    <w:rsid w:val="00F0236B"/>
    <w:rsid w:val="00F03855"/>
    <w:rsid w:val="00F35600"/>
    <w:rsid w:val="00F430A9"/>
    <w:rsid w:val="00F46558"/>
    <w:rsid w:val="00F66DF5"/>
    <w:rsid w:val="00FB4CAB"/>
    <w:rsid w:val="00FD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00"/>
    <w:rPr>
      <w:sz w:val="24"/>
    </w:rPr>
  </w:style>
  <w:style w:type="paragraph" w:styleId="Heading1">
    <w:name w:val="heading 1"/>
    <w:basedOn w:val="Normal"/>
    <w:next w:val="Normal"/>
    <w:qFormat/>
    <w:rsid w:val="00F35600"/>
    <w:pPr>
      <w:keepNext/>
      <w:jc w:val="center"/>
      <w:outlineLvl w:val="0"/>
    </w:pPr>
    <w:rPr>
      <w:b/>
      <w:u w:val="single"/>
      <w:lang w:val="en-GB"/>
    </w:rPr>
  </w:style>
  <w:style w:type="paragraph" w:styleId="Heading2">
    <w:name w:val="heading 2"/>
    <w:basedOn w:val="Normal"/>
    <w:next w:val="Normal"/>
    <w:qFormat/>
    <w:rsid w:val="00F35600"/>
    <w:pPr>
      <w:keepNext/>
      <w:jc w:val="center"/>
      <w:outlineLvl w:val="1"/>
    </w:pPr>
    <w:rPr>
      <w:b/>
      <w:lang w:val="en-GB"/>
    </w:rPr>
  </w:style>
  <w:style w:type="paragraph" w:styleId="Heading3">
    <w:name w:val="heading 3"/>
    <w:basedOn w:val="Normal"/>
    <w:next w:val="Normal"/>
    <w:qFormat/>
    <w:rsid w:val="00F3560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35600"/>
    <w:rPr>
      <w:rFonts w:ascii="Arial" w:hAnsi="Arial"/>
    </w:rPr>
  </w:style>
  <w:style w:type="paragraph" w:styleId="Header">
    <w:name w:val="header"/>
    <w:basedOn w:val="Normal"/>
    <w:rsid w:val="00F35600"/>
    <w:pPr>
      <w:tabs>
        <w:tab w:val="center" w:pos="4320"/>
        <w:tab w:val="right" w:pos="8640"/>
      </w:tabs>
    </w:pPr>
  </w:style>
  <w:style w:type="paragraph" w:styleId="Footer">
    <w:name w:val="footer"/>
    <w:basedOn w:val="Normal"/>
    <w:rsid w:val="00F35600"/>
    <w:pPr>
      <w:tabs>
        <w:tab w:val="center" w:pos="4320"/>
        <w:tab w:val="right" w:pos="8640"/>
      </w:tabs>
    </w:pPr>
  </w:style>
  <w:style w:type="character" w:styleId="PageNumber">
    <w:name w:val="page number"/>
    <w:basedOn w:val="DefaultParagraphFont"/>
    <w:rsid w:val="00F35600"/>
  </w:style>
  <w:style w:type="character" w:styleId="LineNumber">
    <w:name w:val="line number"/>
    <w:basedOn w:val="DefaultParagraphFont"/>
    <w:rsid w:val="00F35600"/>
  </w:style>
  <w:style w:type="paragraph" w:styleId="BodyTextIndent">
    <w:name w:val="Body Text Indent"/>
    <w:basedOn w:val="Normal"/>
    <w:rsid w:val="00F3560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DC1E02"/>
    <w:rPr>
      <w:rFonts w:ascii="Tahoma" w:hAnsi="Tahoma" w:cs="Tahoma"/>
      <w:sz w:val="16"/>
      <w:szCs w:val="16"/>
    </w:rPr>
  </w:style>
  <w:style w:type="character" w:customStyle="1" w:styleId="BalloonTextChar">
    <w:name w:val="Balloon Text Char"/>
    <w:basedOn w:val="DefaultParagraphFont"/>
    <w:link w:val="BalloonText"/>
    <w:rsid w:val="00DC1E02"/>
    <w:rPr>
      <w:rFonts w:ascii="Tahoma" w:hAnsi="Tahoma" w:cs="Tahoma"/>
      <w:sz w:val="16"/>
      <w:szCs w:val="16"/>
    </w:rPr>
  </w:style>
  <w:style w:type="paragraph" w:styleId="ListParagraph">
    <w:name w:val="List Paragraph"/>
    <w:basedOn w:val="Normal"/>
    <w:uiPriority w:val="34"/>
    <w:qFormat/>
    <w:rsid w:val="00FB4CAB"/>
    <w:pPr>
      <w:ind w:left="720"/>
      <w:contextualSpacing/>
    </w:pPr>
  </w:style>
  <w:style w:type="paragraph" w:styleId="Title">
    <w:name w:val="Title"/>
    <w:basedOn w:val="Normal"/>
    <w:next w:val="Normal"/>
    <w:link w:val="TitleChar"/>
    <w:qFormat/>
    <w:rsid w:val="00FB4C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B4CAB"/>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00"/>
    <w:rPr>
      <w:sz w:val="24"/>
    </w:rPr>
  </w:style>
  <w:style w:type="paragraph" w:styleId="Heading1">
    <w:name w:val="heading 1"/>
    <w:basedOn w:val="Normal"/>
    <w:next w:val="Normal"/>
    <w:qFormat/>
    <w:rsid w:val="00F35600"/>
    <w:pPr>
      <w:keepNext/>
      <w:jc w:val="center"/>
      <w:outlineLvl w:val="0"/>
    </w:pPr>
    <w:rPr>
      <w:b/>
      <w:u w:val="single"/>
      <w:lang w:val="en-GB"/>
    </w:rPr>
  </w:style>
  <w:style w:type="paragraph" w:styleId="Heading2">
    <w:name w:val="heading 2"/>
    <w:basedOn w:val="Normal"/>
    <w:next w:val="Normal"/>
    <w:qFormat/>
    <w:rsid w:val="00F35600"/>
    <w:pPr>
      <w:keepNext/>
      <w:jc w:val="center"/>
      <w:outlineLvl w:val="1"/>
    </w:pPr>
    <w:rPr>
      <w:b/>
      <w:lang w:val="en-GB"/>
    </w:rPr>
  </w:style>
  <w:style w:type="paragraph" w:styleId="Heading3">
    <w:name w:val="heading 3"/>
    <w:basedOn w:val="Normal"/>
    <w:next w:val="Normal"/>
    <w:qFormat/>
    <w:rsid w:val="00F3560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35600"/>
    <w:rPr>
      <w:rFonts w:ascii="Arial" w:hAnsi="Arial"/>
    </w:rPr>
  </w:style>
  <w:style w:type="paragraph" w:styleId="Header">
    <w:name w:val="header"/>
    <w:basedOn w:val="Normal"/>
    <w:rsid w:val="00F35600"/>
    <w:pPr>
      <w:tabs>
        <w:tab w:val="center" w:pos="4320"/>
        <w:tab w:val="right" w:pos="8640"/>
      </w:tabs>
    </w:pPr>
  </w:style>
  <w:style w:type="paragraph" w:styleId="Footer">
    <w:name w:val="footer"/>
    <w:basedOn w:val="Normal"/>
    <w:rsid w:val="00F35600"/>
    <w:pPr>
      <w:tabs>
        <w:tab w:val="center" w:pos="4320"/>
        <w:tab w:val="right" w:pos="8640"/>
      </w:tabs>
    </w:pPr>
  </w:style>
  <w:style w:type="character" w:styleId="PageNumber">
    <w:name w:val="page number"/>
    <w:basedOn w:val="DefaultParagraphFont"/>
    <w:rsid w:val="00F35600"/>
  </w:style>
  <w:style w:type="character" w:styleId="LineNumber">
    <w:name w:val="line number"/>
    <w:basedOn w:val="DefaultParagraphFont"/>
    <w:rsid w:val="00F35600"/>
  </w:style>
  <w:style w:type="paragraph" w:styleId="BodyTextIndent">
    <w:name w:val="Body Text Indent"/>
    <w:basedOn w:val="Normal"/>
    <w:rsid w:val="00F3560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DC1E02"/>
    <w:rPr>
      <w:rFonts w:ascii="Tahoma" w:hAnsi="Tahoma" w:cs="Tahoma"/>
      <w:sz w:val="16"/>
      <w:szCs w:val="16"/>
    </w:rPr>
  </w:style>
  <w:style w:type="character" w:customStyle="1" w:styleId="BalloonTextChar">
    <w:name w:val="Balloon Text Char"/>
    <w:basedOn w:val="DefaultParagraphFont"/>
    <w:link w:val="BalloonText"/>
    <w:rsid w:val="00DC1E02"/>
    <w:rPr>
      <w:rFonts w:ascii="Tahoma" w:hAnsi="Tahoma" w:cs="Tahoma"/>
      <w:sz w:val="16"/>
      <w:szCs w:val="16"/>
    </w:rPr>
  </w:style>
  <w:style w:type="paragraph" w:styleId="ListParagraph">
    <w:name w:val="List Paragraph"/>
    <w:basedOn w:val="Normal"/>
    <w:uiPriority w:val="34"/>
    <w:qFormat/>
    <w:rsid w:val="00FB4CAB"/>
    <w:pPr>
      <w:ind w:left="720"/>
      <w:contextualSpacing/>
    </w:pPr>
  </w:style>
  <w:style w:type="paragraph" w:styleId="Title">
    <w:name w:val="Title"/>
    <w:basedOn w:val="Normal"/>
    <w:next w:val="Normal"/>
    <w:link w:val="TitleChar"/>
    <w:qFormat/>
    <w:rsid w:val="00FB4C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B4CA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udentsupport@saultcollege.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13E9AB-BF13-473C-85B4-4E5FC302F2C8}">
  <ds:schemaRefs>
    <ds:schemaRef ds:uri="http://schemas.openxmlformats.org/officeDocument/2006/bibliography"/>
  </ds:schemaRefs>
</ds:datastoreItem>
</file>

<file path=customXml/itemProps2.xml><?xml version="1.0" encoding="utf-8"?>
<ds:datastoreItem xmlns:ds="http://schemas.openxmlformats.org/officeDocument/2006/customXml" ds:itemID="{BAD56D22-B85C-4D58-B42F-F7005C9AF5C9}"/>
</file>

<file path=customXml/itemProps3.xml><?xml version="1.0" encoding="utf-8"?>
<ds:datastoreItem xmlns:ds="http://schemas.openxmlformats.org/officeDocument/2006/customXml" ds:itemID="{644FDE73-C0D9-4D77-B53C-AE03782A49D0}"/>
</file>

<file path=customXml/itemProps4.xml><?xml version="1.0" encoding="utf-8"?>
<ds:datastoreItem xmlns:ds="http://schemas.openxmlformats.org/officeDocument/2006/customXml" ds:itemID="{AF59A4B4-1F59-4506-9C43-5A8E42FAACFD}"/>
</file>

<file path=docProps/app.xml><?xml version="1.0" encoding="utf-8"?>
<Properties xmlns="http://schemas.openxmlformats.org/officeDocument/2006/extended-properties" xmlns:vt="http://schemas.openxmlformats.org/officeDocument/2006/docPropsVTypes">
  <Template>Normal.dotm</Template>
  <TotalTime>1</TotalTime>
  <Pages>9</Pages>
  <Words>2112</Words>
  <Characters>12460</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Turco</dc:creator>
  <cp:lastModifiedBy>Nicole LaCroix</cp:lastModifiedBy>
  <cp:revision>2</cp:revision>
  <cp:lastPrinted>2016-06-16T19:27:00Z</cp:lastPrinted>
  <dcterms:created xsi:type="dcterms:W3CDTF">2016-12-22T20:50:00Z</dcterms:created>
  <dcterms:modified xsi:type="dcterms:W3CDTF">2016-12-22T20:50:00Z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-887621798</vt:i4>
  </property>
  <property fmtid="{D5CDD505-2E9C-101B-9397-08002B2CF9AE}" pid="3" name="ContentTypeId">
    <vt:lpwstr>0x0101003635396368474A449CB51507BBF09E37</vt:lpwstr>
  </property>
  <property fmtid="{D5CDD505-2E9C-101B-9397-08002B2CF9AE}" pid="4" name="Order">
    <vt:r8>6899000</vt:r8>
  </property>
</Properties>
</file>